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98" w:rsidRDefault="00105A98" w:rsidP="00105A98">
      <w:pPr>
        <w:pStyle w:val="Heading1"/>
      </w:pPr>
      <w:r>
        <w:t>Thurrock Council</w:t>
      </w:r>
    </w:p>
    <w:p w:rsidR="00105A98" w:rsidRDefault="00105A98" w:rsidP="00105A98">
      <w:pPr>
        <w:pStyle w:val="Heading2"/>
      </w:pPr>
      <w:r>
        <w:t>Application for a memorial</w:t>
      </w:r>
    </w:p>
    <w:p w:rsidR="00105A98" w:rsidRDefault="00105A98" w:rsidP="00105A98">
      <w:pPr>
        <w:pStyle w:val="Heading3"/>
      </w:pPr>
      <w:r>
        <w:t>Section 1 – to be completed by the applicant</w:t>
      </w:r>
    </w:p>
    <w:tbl>
      <w:tblPr>
        <w:tblStyle w:val="ThurrockCounciltable-side"/>
        <w:tblW w:w="5000" w:type="pct"/>
        <w:tblLook w:val="04A0" w:firstRow="1" w:lastRow="0" w:firstColumn="1" w:lastColumn="0" w:noHBand="0" w:noVBand="1"/>
      </w:tblPr>
      <w:tblGrid>
        <w:gridCol w:w="2612"/>
        <w:gridCol w:w="1568"/>
        <w:gridCol w:w="6270"/>
      </w:tblGrid>
      <w:tr w:rsidR="00105A98" w:rsidRPr="00105A98" w:rsidTr="00105A98">
        <w:tc>
          <w:tcPr>
            <w:cnfStyle w:val="001000000000" w:firstRow="0" w:lastRow="0" w:firstColumn="1" w:lastColumn="0" w:oddVBand="0" w:evenVBand="0" w:oddHBand="0" w:evenHBand="0" w:firstRowFirstColumn="0" w:firstRowLastColumn="0" w:lastRowFirstColumn="0" w:lastRowLastColumn="0"/>
            <w:tcW w:w="2000" w:type="pct"/>
            <w:gridSpan w:val="2"/>
          </w:tcPr>
          <w:p w:rsidR="00105A98" w:rsidRPr="00105A98" w:rsidRDefault="00105A98" w:rsidP="00F843A0">
            <w:pPr>
              <w:rPr>
                <w:b w:val="0"/>
              </w:rPr>
            </w:pPr>
            <w:r w:rsidRPr="00105A98">
              <w:rPr>
                <w:b w:val="0"/>
              </w:rPr>
              <w:t>Grant owner's full name</w:t>
            </w:r>
          </w:p>
        </w:tc>
        <w:tc>
          <w:tcPr>
            <w:tcW w:w="3000" w:type="pct"/>
          </w:tcPr>
          <w:p w:rsidR="00105A98" w:rsidRPr="00105A98" w:rsidRDefault="00105A98" w:rsidP="00F843A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2000" w:type="pct"/>
            <w:gridSpan w:val="2"/>
          </w:tcPr>
          <w:p w:rsidR="00105A98" w:rsidRPr="00105A98" w:rsidRDefault="00105A98" w:rsidP="00F843A0">
            <w:pPr>
              <w:rPr>
                <w:b w:val="0"/>
              </w:rPr>
            </w:pPr>
            <w:r w:rsidRPr="00105A98">
              <w:rPr>
                <w:b w:val="0"/>
              </w:rPr>
              <w:t>Grant owner's permanent address, including postcode</w:t>
            </w:r>
          </w:p>
        </w:tc>
        <w:tc>
          <w:tcPr>
            <w:tcW w:w="3000" w:type="pct"/>
          </w:tcPr>
          <w:p w:rsidR="00105A98" w:rsidRPr="00105A98" w:rsidRDefault="00105A98" w:rsidP="00F843A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2000" w:type="pct"/>
            <w:gridSpan w:val="2"/>
          </w:tcPr>
          <w:p w:rsidR="00105A98" w:rsidRPr="00105A98" w:rsidRDefault="00105A98" w:rsidP="00F843A0">
            <w:pPr>
              <w:rPr>
                <w:b w:val="0"/>
              </w:rPr>
            </w:pPr>
            <w:r w:rsidRPr="00105A98">
              <w:rPr>
                <w:b w:val="0"/>
              </w:rPr>
              <w:t>Grant owner's phone number</w:t>
            </w:r>
          </w:p>
        </w:tc>
        <w:tc>
          <w:tcPr>
            <w:tcW w:w="3000" w:type="pct"/>
          </w:tcPr>
          <w:p w:rsidR="00105A98" w:rsidRPr="00105A98" w:rsidRDefault="00105A98" w:rsidP="00F843A0">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1250" w:type="pct"/>
            <w:vMerge w:val="restart"/>
          </w:tcPr>
          <w:p w:rsidR="00105A98" w:rsidRPr="00105A98" w:rsidRDefault="00105A98" w:rsidP="00F843A0">
            <w:pPr>
              <w:rPr>
                <w:b w:val="0"/>
              </w:rPr>
            </w:pPr>
            <w:r w:rsidRPr="00105A98">
              <w:rPr>
                <w:b w:val="0"/>
              </w:rPr>
              <w:t>Grave space</w:t>
            </w:r>
          </w:p>
        </w:tc>
        <w:tc>
          <w:tcPr>
            <w:tcW w:w="3750" w:type="pct"/>
            <w:gridSpan w:val="2"/>
          </w:tcPr>
          <w:p w:rsidR="00105A98" w:rsidRPr="00105A98" w:rsidRDefault="00105A98" w:rsidP="00105A98">
            <w:pPr>
              <w:ind w:left="450" w:hanging="45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B67008">
              <w:fldChar w:fldCharType="separate"/>
            </w:r>
            <w:r>
              <w:fldChar w:fldCharType="end"/>
            </w:r>
            <w:bookmarkEnd w:id="1"/>
            <w:r>
              <w:tab/>
            </w:r>
            <w:r w:rsidRPr="00105A98">
              <w:t>registered owner of the grant of exclusive right of burial</w:t>
            </w:r>
            <w:r>
              <w:t>,</w:t>
            </w:r>
            <w:r>
              <w:br/>
            </w:r>
            <w:r w:rsidRPr="00105A98">
              <w:t xml:space="preserve">please state exclusive right of burial number: </w:t>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1250" w:type="pct"/>
            <w:vMerge/>
          </w:tcPr>
          <w:p w:rsidR="00105A98" w:rsidRPr="00105A98" w:rsidRDefault="00105A98" w:rsidP="00F843A0"/>
        </w:tc>
        <w:tc>
          <w:tcPr>
            <w:tcW w:w="3750" w:type="pct"/>
            <w:gridSpan w:val="2"/>
          </w:tcPr>
          <w:p w:rsidR="00105A98" w:rsidRPr="00105A98" w:rsidRDefault="00105A98" w:rsidP="00105A98">
            <w:pPr>
              <w:ind w:left="450" w:hanging="45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B67008">
              <w:fldChar w:fldCharType="separate"/>
            </w:r>
            <w:r>
              <w:fldChar w:fldCharType="end"/>
            </w:r>
            <w:r>
              <w:tab/>
            </w:r>
            <w:r w:rsidRPr="00105A98">
              <w:t>executor</w:t>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1250" w:type="pct"/>
            <w:vMerge/>
          </w:tcPr>
          <w:p w:rsidR="00105A98" w:rsidRPr="00105A98" w:rsidRDefault="00105A98" w:rsidP="00F843A0"/>
        </w:tc>
        <w:tc>
          <w:tcPr>
            <w:tcW w:w="3750" w:type="pct"/>
            <w:gridSpan w:val="2"/>
          </w:tcPr>
          <w:p w:rsidR="00105A98" w:rsidRPr="00105A98" w:rsidRDefault="00105A98" w:rsidP="00105A98">
            <w:pPr>
              <w:ind w:left="450" w:hanging="45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B67008">
              <w:fldChar w:fldCharType="separate"/>
            </w:r>
            <w:r>
              <w:fldChar w:fldCharType="end"/>
            </w:r>
            <w:r>
              <w:tab/>
            </w:r>
            <w:r w:rsidRPr="00105A98">
              <w:t>next of kin</w:t>
            </w:r>
            <w:r>
              <w:t>,</w:t>
            </w:r>
            <w:r>
              <w:br/>
            </w:r>
            <w:r w:rsidRPr="00105A98">
              <w:t xml:space="preserve">your relationship to the deceased: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05A98" w:rsidRPr="00B57599" w:rsidRDefault="00105A98" w:rsidP="00105A98">
      <w:pPr>
        <w:spacing w:before="0" w:after="0"/>
      </w:pPr>
    </w:p>
    <w:tbl>
      <w:tblPr>
        <w:tblStyle w:val="ThurrockCounciltable-side"/>
        <w:tblW w:w="5000" w:type="pct"/>
        <w:tblLook w:val="04A0" w:firstRow="1" w:lastRow="0" w:firstColumn="1" w:lastColumn="0" w:noHBand="0" w:noVBand="1"/>
      </w:tblPr>
      <w:tblGrid>
        <w:gridCol w:w="2612"/>
        <w:gridCol w:w="1568"/>
        <w:gridCol w:w="6270"/>
      </w:tblGrid>
      <w:tr w:rsidR="00105A98" w:rsidRPr="00105A98" w:rsidTr="00105A98">
        <w:tc>
          <w:tcPr>
            <w:cnfStyle w:val="001000000000" w:firstRow="0" w:lastRow="0" w:firstColumn="1" w:lastColumn="0" w:oddVBand="0" w:evenVBand="0" w:oddHBand="0" w:evenHBand="0" w:firstRowFirstColumn="0" w:firstRowLastColumn="0" w:lastRowFirstColumn="0" w:lastRowLastColumn="0"/>
            <w:tcW w:w="2000" w:type="pct"/>
            <w:gridSpan w:val="2"/>
          </w:tcPr>
          <w:p w:rsidR="00105A98" w:rsidRPr="00105A98" w:rsidRDefault="00105A98" w:rsidP="00E2112C">
            <w:pPr>
              <w:rPr>
                <w:b w:val="0"/>
              </w:rPr>
            </w:pPr>
            <w:r w:rsidRPr="00105A98">
              <w:rPr>
                <w:b w:val="0"/>
              </w:rPr>
              <w:t>Full name of deceased</w:t>
            </w:r>
          </w:p>
        </w:tc>
        <w:tc>
          <w:tcPr>
            <w:tcW w:w="3000" w:type="pct"/>
          </w:tcPr>
          <w:p w:rsidR="00105A98" w:rsidRPr="00105A98" w:rsidRDefault="00105A98" w:rsidP="00E2112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2000" w:type="pct"/>
            <w:gridSpan w:val="2"/>
          </w:tcPr>
          <w:p w:rsidR="00105A98" w:rsidRPr="00105A98" w:rsidRDefault="00105A98" w:rsidP="00E2112C">
            <w:pPr>
              <w:rPr>
                <w:b w:val="0"/>
              </w:rPr>
            </w:pPr>
            <w:r w:rsidRPr="00105A98">
              <w:rPr>
                <w:b w:val="0"/>
              </w:rPr>
              <w:t>Date of burial</w:t>
            </w:r>
          </w:p>
        </w:tc>
        <w:tc>
          <w:tcPr>
            <w:tcW w:w="3000" w:type="pct"/>
          </w:tcPr>
          <w:p w:rsidR="00105A98" w:rsidRPr="00105A98" w:rsidRDefault="00105A98" w:rsidP="00E2112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2000" w:type="pct"/>
            <w:gridSpan w:val="2"/>
          </w:tcPr>
          <w:p w:rsidR="00105A98" w:rsidRPr="00105A98" w:rsidRDefault="00105A98" w:rsidP="00E2112C">
            <w:pPr>
              <w:rPr>
                <w:b w:val="0"/>
              </w:rPr>
            </w:pPr>
            <w:r w:rsidRPr="00105A98">
              <w:rPr>
                <w:b w:val="0"/>
              </w:rPr>
              <w:t>Name of cemetery</w:t>
            </w:r>
          </w:p>
        </w:tc>
        <w:tc>
          <w:tcPr>
            <w:tcW w:w="3000" w:type="pct"/>
          </w:tcPr>
          <w:p w:rsidR="00105A98" w:rsidRPr="00105A98" w:rsidRDefault="00105A98" w:rsidP="00E2112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1250" w:type="pct"/>
            <w:vMerge w:val="restart"/>
          </w:tcPr>
          <w:p w:rsidR="00105A98" w:rsidRPr="00105A98" w:rsidRDefault="00105A98" w:rsidP="00E2112C">
            <w:pPr>
              <w:rPr>
                <w:b w:val="0"/>
              </w:rPr>
            </w:pPr>
            <w:r w:rsidRPr="00105A98">
              <w:rPr>
                <w:b w:val="0"/>
              </w:rPr>
              <w:t>Grave space</w:t>
            </w:r>
          </w:p>
        </w:tc>
        <w:tc>
          <w:tcPr>
            <w:tcW w:w="750" w:type="pct"/>
            <w:shd w:val="clear" w:color="auto" w:fill="F1EFF1" w:themeFill="background2"/>
          </w:tcPr>
          <w:p w:rsidR="00105A98" w:rsidRPr="00105A98" w:rsidRDefault="00105A98" w:rsidP="00E2112C">
            <w:pPr>
              <w:cnfStyle w:val="000000000000" w:firstRow="0" w:lastRow="0" w:firstColumn="0" w:lastColumn="0" w:oddVBand="0" w:evenVBand="0" w:oddHBand="0" w:evenHBand="0" w:firstRowFirstColumn="0" w:firstRowLastColumn="0" w:lastRowFirstColumn="0" w:lastRowLastColumn="0"/>
            </w:pPr>
            <w:r w:rsidRPr="00105A98">
              <w:t>Number:</w:t>
            </w:r>
          </w:p>
        </w:tc>
        <w:tc>
          <w:tcPr>
            <w:tcW w:w="3000" w:type="pct"/>
          </w:tcPr>
          <w:p w:rsidR="00105A98" w:rsidRPr="00105A98" w:rsidRDefault="00105A98" w:rsidP="00E2112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1250" w:type="pct"/>
            <w:vMerge/>
          </w:tcPr>
          <w:p w:rsidR="00105A98" w:rsidRPr="00105A98" w:rsidRDefault="00105A98" w:rsidP="00E2112C">
            <w:pPr>
              <w:rPr>
                <w:b w:val="0"/>
              </w:rPr>
            </w:pPr>
          </w:p>
        </w:tc>
        <w:tc>
          <w:tcPr>
            <w:tcW w:w="750" w:type="pct"/>
            <w:shd w:val="clear" w:color="auto" w:fill="F1EFF1" w:themeFill="background2"/>
          </w:tcPr>
          <w:p w:rsidR="00105A98" w:rsidRPr="00105A98" w:rsidRDefault="00105A98" w:rsidP="00E2112C">
            <w:pPr>
              <w:cnfStyle w:val="000000000000" w:firstRow="0" w:lastRow="0" w:firstColumn="0" w:lastColumn="0" w:oddVBand="0" w:evenVBand="0" w:oddHBand="0" w:evenHBand="0" w:firstRowFirstColumn="0" w:firstRowLastColumn="0" w:lastRowFirstColumn="0" w:lastRowLastColumn="0"/>
            </w:pPr>
            <w:r w:rsidRPr="00105A98">
              <w:t>Section:</w:t>
            </w:r>
          </w:p>
        </w:tc>
        <w:tc>
          <w:tcPr>
            <w:tcW w:w="3000" w:type="pct"/>
          </w:tcPr>
          <w:p w:rsidR="00105A98" w:rsidRPr="00105A98" w:rsidRDefault="00105A98" w:rsidP="00E2112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5A98" w:rsidRPr="00105A98" w:rsidTr="00105A98">
        <w:tc>
          <w:tcPr>
            <w:cnfStyle w:val="001000000000" w:firstRow="0" w:lastRow="0" w:firstColumn="1" w:lastColumn="0" w:oddVBand="0" w:evenVBand="0" w:oddHBand="0" w:evenHBand="0" w:firstRowFirstColumn="0" w:firstRowLastColumn="0" w:lastRowFirstColumn="0" w:lastRowLastColumn="0"/>
            <w:tcW w:w="1250" w:type="pct"/>
            <w:vMerge/>
          </w:tcPr>
          <w:p w:rsidR="00105A98" w:rsidRPr="00105A98" w:rsidRDefault="00105A98" w:rsidP="00E2112C">
            <w:pPr>
              <w:rPr>
                <w:b w:val="0"/>
              </w:rPr>
            </w:pPr>
          </w:p>
        </w:tc>
        <w:tc>
          <w:tcPr>
            <w:tcW w:w="750" w:type="pct"/>
            <w:shd w:val="clear" w:color="auto" w:fill="F1EFF1" w:themeFill="background2"/>
          </w:tcPr>
          <w:p w:rsidR="00105A98" w:rsidRPr="00105A98" w:rsidRDefault="00105A98" w:rsidP="00E2112C">
            <w:pPr>
              <w:cnfStyle w:val="000000000000" w:firstRow="0" w:lastRow="0" w:firstColumn="0" w:lastColumn="0" w:oddVBand="0" w:evenVBand="0" w:oddHBand="0" w:evenHBand="0" w:firstRowFirstColumn="0" w:firstRowLastColumn="0" w:lastRowFirstColumn="0" w:lastRowLastColumn="0"/>
            </w:pPr>
            <w:r w:rsidRPr="00105A98">
              <w:t>Block:</w:t>
            </w:r>
          </w:p>
        </w:tc>
        <w:tc>
          <w:tcPr>
            <w:tcW w:w="3000" w:type="pct"/>
          </w:tcPr>
          <w:p w:rsidR="00105A98" w:rsidRPr="00105A98" w:rsidRDefault="00105A98" w:rsidP="00E2112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05A98" w:rsidRPr="00B57599" w:rsidRDefault="00105A98" w:rsidP="00105A98">
      <w:pPr>
        <w:spacing w:before="0" w:after="0"/>
      </w:pPr>
    </w:p>
    <w:tbl>
      <w:tblPr>
        <w:tblStyle w:val="ThurrockCounciltable-side"/>
        <w:tblW w:w="5000" w:type="pct"/>
        <w:tblLook w:val="04A0" w:firstRow="1" w:lastRow="0" w:firstColumn="1" w:lastColumn="0" w:noHBand="0" w:noVBand="1"/>
      </w:tblPr>
      <w:tblGrid>
        <w:gridCol w:w="4180"/>
        <w:gridCol w:w="6270"/>
      </w:tblGrid>
      <w:tr w:rsidR="003A7A9C" w:rsidRPr="003A7A9C" w:rsidTr="003A7A9C">
        <w:tc>
          <w:tcPr>
            <w:cnfStyle w:val="001000000000" w:firstRow="0" w:lastRow="0" w:firstColumn="1" w:lastColumn="0" w:oddVBand="0" w:evenVBand="0" w:oddHBand="0" w:evenHBand="0" w:firstRowFirstColumn="0" w:firstRowLastColumn="0" w:lastRowFirstColumn="0" w:lastRowLastColumn="0"/>
            <w:tcW w:w="2000" w:type="pct"/>
          </w:tcPr>
          <w:p w:rsidR="003A7A9C" w:rsidRPr="003A7A9C" w:rsidRDefault="003A7A9C" w:rsidP="00E57951">
            <w:pPr>
              <w:rPr>
                <w:b w:val="0"/>
              </w:rPr>
            </w:pPr>
            <w:r w:rsidRPr="003A7A9C">
              <w:rPr>
                <w:b w:val="0"/>
              </w:rPr>
              <w:t>Name and address of the memorial mason who will carry out the work</w:t>
            </w:r>
          </w:p>
        </w:tc>
        <w:tc>
          <w:tcPr>
            <w:tcW w:w="3000" w:type="pct"/>
          </w:tcPr>
          <w:p w:rsidR="003A7A9C" w:rsidRPr="003A7A9C" w:rsidRDefault="003A7A9C" w:rsidP="00E5795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05A98" w:rsidRDefault="00105A98" w:rsidP="00B57599">
      <w:pPr>
        <w:spacing w:after="120"/>
      </w:pPr>
      <w:r>
        <w:t>I understand and agree that:</w:t>
      </w:r>
    </w:p>
    <w:p w:rsidR="00105A98" w:rsidRDefault="00105A98" w:rsidP="00B57599">
      <w:pPr>
        <w:pStyle w:val="ListParagraph"/>
        <w:numPr>
          <w:ilvl w:val="0"/>
          <w:numId w:val="15"/>
        </w:numPr>
        <w:spacing w:before="120"/>
      </w:pPr>
      <w:r>
        <w:t>I am responsible for the costs of erecting and maintaining the memorial</w:t>
      </w:r>
    </w:p>
    <w:p w:rsidR="00105A98" w:rsidRDefault="00105A98" w:rsidP="00105A98">
      <w:pPr>
        <w:pStyle w:val="ListParagraph"/>
        <w:numPr>
          <w:ilvl w:val="0"/>
          <w:numId w:val="15"/>
        </w:numPr>
      </w:pPr>
      <w:r>
        <w:t>the memorial remains my property and I am responsible for keeping the memorial in good repair at all times to meet with current and any future Health and Safety regulations</w:t>
      </w:r>
    </w:p>
    <w:p w:rsidR="00105A98" w:rsidRDefault="00105A98" w:rsidP="00105A98">
      <w:pPr>
        <w:pStyle w:val="ListParagraph"/>
        <w:numPr>
          <w:ilvl w:val="0"/>
          <w:numId w:val="15"/>
        </w:numPr>
      </w:pPr>
      <w:r>
        <w:t>the council may test memorials to National Association of Memorial Mason Standards (or any relevant Health and Safety standards) to ensure I am complying with my obligations</w:t>
      </w:r>
    </w:p>
    <w:p w:rsidR="00105A98" w:rsidRDefault="00105A98" w:rsidP="00105A98">
      <w:pPr>
        <w:pStyle w:val="ListParagraph"/>
        <w:numPr>
          <w:ilvl w:val="0"/>
          <w:numId w:val="15"/>
        </w:numPr>
      </w:pPr>
      <w:r>
        <w:t>if, at any time, the memorial is found to be in an unsafe condition, I accept the memorial will be laid flat or removed and I will be responsible for the cost of removal and renovation or repair cost if I choose to have the memorial reinstated</w:t>
      </w:r>
    </w:p>
    <w:p w:rsidR="00105A98" w:rsidRDefault="00105A98" w:rsidP="00105A98">
      <w:pPr>
        <w:pStyle w:val="ListParagraph"/>
        <w:numPr>
          <w:ilvl w:val="0"/>
          <w:numId w:val="15"/>
        </w:numPr>
      </w:pPr>
      <w:r>
        <w:t>any kerbing or items not approved by the council may be removed</w:t>
      </w:r>
    </w:p>
    <w:p w:rsidR="00105A98" w:rsidRDefault="00105A98" w:rsidP="00105A98">
      <w:pPr>
        <w:pStyle w:val="ListParagraph"/>
        <w:numPr>
          <w:ilvl w:val="0"/>
          <w:numId w:val="15"/>
        </w:numPr>
      </w:pPr>
      <w:r>
        <w:t>I will notify the cemeteries office of any change of my address</w:t>
      </w:r>
    </w:p>
    <w:tbl>
      <w:tblPr>
        <w:tblStyle w:val="ThurrockCounciltable-side"/>
        <w:tblW w:w="5000" w:type="pct"/>
        <w:tblLook w:val="04A0" w:firstRow="1" w:lastRow="0" w:firstColumn="1" w:lastColumn="0" w:noHBand="0" w:noVBand="1"/>
      </w:tblPr>
      <w:tblGrid>
        <w:gridCol w:w="1567"/>
        <w:gridCol w:w="3657"/>
        <w:gridCol w:w="1568"/>
        <w:gridCol w:w="3658"/>
      </w:tblGrid>
      <w:tr w:rsidR="00105A98" w:rsidRPr="00105A98" w:rsidTr="00105A98">
        <w:tc>
          <w:tcPr>
            <w:cnfStyle w:val="001000000000" w:firstRow="0" w:lastRow="0" w:firstColumn="1" w:lastColumn="0" w:oddVBand="0" w:evenVBand="0" w:oddHBand="0" w:evenHBand="0" w:firstRowFirstColumn="0" w:firstRowLastColumn="0" w:lastRowFirstColumn="0" w:lastRowLastColumn="0"/>
            <w:tcW w:w="750" w:type="pct"/>
          </w:tcPr>
          <w:p w:rsidR="00105A98" w:rsidRPr="00105A98" w:rsidRDefault="00105A98" w:rsidP="00B428F5">
            <w:pPr>
              <w:rPr>
                <w:b w:val="0"/>
              </w:rPr>
            </w:pPr>
            <w:r w:rsidRPr="00105A98">
              <w:rPr>
                <w:b w:val="0"/>
              </w:rPr>
              <w:t>Signed</w:t>
            </w:r>
          </w:p>
        </w:tc>
        <w:tc>
          <w:tcPr>
            <w:tcW w:w="1750" w:type="pct"/>
          </w:tcPr>
          <w:p w:rsidR="00105A98" w:rsidRPr="00105A98" w:rsidRDefault="00105A98" w:rsidP="00B428F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50" w:type="pct"/>
            <w:shd w:val="clear" w:color="auto" w:fill="F1EFF1" w:themeFill="background2"/>
          </w:tcPr>
          <w:p w:rsidR="00105A98" w:rsidRPr="00105A98" w:rsidRDefault="00105A98" w:rsidP="00B428F5">
            <w:pPr>
              <w:cnfStyle w:val="000000000000" w:firstRow="0" w:lastRow="0" w:firstColumn="0" w:lastColumn="0" w:oddVBand="0" w:evenVBand="0" w:oddHBand="0" w:evenHBand="0" w:firstRowFirstColumn="0" w:firstRowLastColumn="0" w:lastRowFirstColumn="0" w:lastRowLastColumn="0"/>
            </w:pPr>
            <w:r w:rsidRPr="00105A98">
              <w:t>Dated</w:t>
            </w:r>
          </w:p>
        </w:tc>
        <w:tc>
          <w:tcPr>
            <w:tcW w:w="1750" w:type="pct"/>
          </w:tcPr>
          <w:p w:rsidR="00105A98" w:rsidRPr="00105A98" w:rsidRDefault="00105A98" w:rsidP="00B428F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A7A9C" w:rsidRDefault="003A7A9C" w:rsidP="003A7A9C">
      <w:pPr>
        <w:spacing w:before="0" w:after="0"/>
      </w:pPr>
    </w:p>
    <w:tbl>
      <w:tblPr>
        <w:tblStyle w:val="ThurrockCounciltable-header"/>
        <w:tblW w:w="5000" w:type="pct"/>
        <w:tblLook w:val="04A0" w:firstRow="1" w:lastRow="0" w:firstColumn="1" w:lastColumn="0" w:noHBand="0" w:noVBand="1"/>
      </w:tblPr>
      <w:tblGrid>
        <w:gridCol w:w="1045"/>
        <w:gridCol w:w="1881"/>
        <w:gridCol w:w="1881"/>
        <w:gridCol w:w="1881"/>
        <w:gridCol w:w="1881"/>
        <w:gridCol w:w="1881"/>
      </w:tblGrid>
      <w:tr w:rsidR="003A7A9C" w:rsidRPr="003A7A9C" w:rsidTr="003A7A9C">
        <w:trPr>
          <w:cnfStyle w:val="100000000000" w:firstRow="1" w:lastRow="0" w:firstColumn="0" w:lastColumn="0" w:oddVBand="0" w:evenVBand="0" w:oddHBand="0" w:evenHBand="0" w:firstRowFirstColumn="0" w:firstRowLastColumn="0" w:lastRowFirstColumn="0" w:lastRowLastColumn="0"/>
        </w:trPr>
        <w:tc>
          <w:tcPr>
            <w:tcW w:w="5000" w:type="pct"/>
            <w:gridSpan w:val="6"/>
          </w:tcPr>
          <w:p w:rsidR="003A7A9C" w:rsidRPr="003A7A9C" w:rsidRDefault="003A7A9C" w:rsidP="004B14BB">
            <w:r w:rsidRPr="003A7A9C">
              <w:t>FOR OFFICE USE ONLY</w:t>
            </w:r>
          </w:p>
        </w:tc>
      </w:tr>
      <w:tr w:rsidR="003A7A9C" w:rsidRPr="003A7A9C" w:rsidTr="003A7A9C">
        <w:tc>
          <w:tcPr>
            <w:tcW w:w="500" w:type="pct"/>
            <w:shd w:val="clear" w:color="auto" w:fill="F1EFF1" w:themeFill="background2"/>
          </w:tcPr>
          <w:p w:rsidR="003A7A9C" w:rsidRPr="003A7A9C" w:rsidRDefault="003A7A9C" w:rsidP="004B14BB">
            <w:r w:rsidRPr="003A7A9C">
              <w:t>Date</w:t>
            </w:r>
          </w:p>
        </w:tc>
        <w:tc>
          <w:tcPr>
            <w:tcW w:w="900" w:type="pct"/>
            <w:shd w:val="clear" w:color="auto" w:fill="F1EFF1" w:themeFill="background2"/>
          </w:tcPr>
          <w:p w:rsidR="003A7A9C" w:rsidRPr="003A7A9C" w:rsidRDefault="003A7A9C" w:rsidP="004B14B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shd w:val="clear" w:color="auto" w:fill="F1EFF1" w:themeFill="background2"/>
          </w:tcPr>
          <w:p w:rsidR="003A7A9C" w:rsidRPr="003A7A9C" w:rsidRDefault="003A7A9C" w:rsidP="004B14BB">
            <w:r w:rsidRPr="003A7A9C">
              <w:t>Fee received</w:t>
            </w:r>
          </w:p>
        </w:tc>
        <w:tc>
          <w:tcPr>
            <w:tcW w:w="900" w:type="pct"/>
            <w:shd w:val="clear" w:color="auto" w:fill="F1EFF1" w:themeFill="background2"/>
          </w:tcPr>
          <w:p w:rsidR="003A7A9C" w:rsidRPr="003A7A9C" w:rsidRDefault="003A7A9C" w:rsidP="004B14B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shd w:val="clear" w:color="auto" w:fill="F1EFF1" w:themeFill="background2"/>
          </w:tcPr>
          <w:p w:rsidR="003A7A9C" w:rsidRPr="003A7A9C" w:rsidRDefault="003A7A9C" w:rsidP="004B14BB">
            <w:r w:rsidRPr="003A7A9C">
              <w:t>Receipt number</w:t>
            </w:r>
          </w:p>
        </w:tc>
        <w:tc>
          <w:tcPr>
            <w:tcW w:w="900" w:type="pct"/>
            <w:shd w:val="clear" w:color="auto" w:fill="F1EFF1" w:themeFill="background2"/>
          </w:tcPr>
          <w:p w:rsidR="003A7A9C" w:rsidRPr="003A7A9C" w:rsidRDefault="003A7A9C" w:rsidP="004B14B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05A98" w:rsidRDefault="00105A98" w:rsidP="003A7A9C">
      <w:pPr>
        <w:pStyle w:val="Heading3"/>
      </w:pPr>
      <w:r>
        <w:lastRenderedPageBreak/>
        <w:t>Section 2 – to be completed by the memorial mason</w:t>
      </w:r>
    </w:p>
    <w:tbl>
      <w:tblPr>
        <w:tblStyle w:val="ThurrockCounciltable-side"/>
        <w:tblW w:w="5000" w:type="pct"/>
        <w:tblLook w:val="04A0" w:firstRow="1" w:lastRow="0" w:firstColumn="1" w:lastColumn="0" w:noHBand="0" w:noVBand="1"/>
      </w:tblPr>
      <w:tblGrid>
        <w:gridCol w:w="2612"/>
        <w:gridCol w:w="940"/>
        <w:gridCol w:w="627"/>
        <w:gridCol w:w="1045"/>
        <w:gridCol w:w="2613"/>
        <w:gridCol w:w="2613"/>
      </w:tblGrid>
      <w:tr w:rsidR="003A7A9C" w:rsidRPr="00105A98" w:rsidTr="003248D3">
        <w:tc>
          <w:tcPr>
            <w:cnfStyle w:val="001000000000" w:firstRow="0" w:lastRow="0" w:firstColumn="1" w:lastColumn="0" w:oddVBand="0" w:evenVBand="0" w:oddHBand="0" w:evenHBand="0" w:firstRowFirstColumn="0" w:firstRowLastColumn="0" w:lastRowFirstColumn="0" w:lastRowLastColumn="0"/>
            <w:tcW w:w="2000" w:type="pct"/>
            <w:gridSpan w:val="3"/>
          </w:tcPr>
          <w:p w:rsidR="003A7A9C" w:rsidRPr="003A7A9C" w:rsidRDefault="003A7A9C" w:rsidP="003248D3">
            <w:pPr>
              <w:rPr>
                <w:b w:val="0"/>
              </w:rPr>
            </w:pPr>
            <w:r w:rsidRPr="003A7A9C">
              <w:rPr>
                <w:b w:val="0"/>
              </w:rPr>
              <w:t>Memorial mason's full name</w:t>
            </w:r>
          </w:p>
        </w:tc>
        <w:tc>
          <w:tcPr>
            <w:tcW w:w="3000" w:type="pct"/>
            <w:gridSpan w:val="3"/>
          </w:tcPr>
          <w:p w:rsidR="003A7A9C" w:rsidRPr="00105A98" w:rsidRDefault="003A7A9C" w:rsidP="003248D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7A9C" w:rsidRPr="00105A98" w:rsidTr="003248D3">
        <w:tc>
          <w:tcPr>
            <w:cnfStyle w:val="001000000000" w:firstRow="0" w:lastRow="0" w:firstColumn="1" w:lastColumn="0" w:oddVBand="0" w:evenVBand="0" w:oddHBand="0" w:evenHBand="0" w:firstRowFirstColumn="0" w:firstRowLastColumn="0" w:lastRowFirstColumn="0" w:lastRowLastColumn="0"/>
            <w:tcW w:w="2000" w:type="pct"/>
            <w:gridSpan w:val="3"/>
          </w:tcPr>
          <w:p w:rsidR="003A7A9C" w:rsidRPr="003A7A9C" w:rsidRDefault="003A7A9C" w:rsidP="003248D3">
            <w:pPr>
              <w:rPr>
                <w:b w:val="0"/>
              </w:rPr>
            </w:pPr>
            <w:r w:rsidRPr="003A7A9C">
              <w:rPr>
                <w:b w:val="0"/>
              </w:rPr>
              <w:t>Name and full address, including postcode, of mason's company</w:t>
            </w:r>
          </w:p>
        </w:tc>
        <w:tc>
          <w:tcPr>
            <w:tcW w:w="3000" w:type="pct"/>
            <w:gridSpan w:val="3"/>
          </w:tcPr>
          <w:p w:rsidR="00B57599" w:rsidRDefault="003A7A9C" w:rsidP="003248D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2C2E" w:rsidRPr="00105A98" w:rsidTr="004A2C2E">
        <w:tc>
          <w:tcPr>
            <w:cnfStyle w:val="001000000000" w:firstRow="0" w:lastRow="0" w:firstColumn="1" w:lastColumn="0" w:oddVBand="0" w:evenVBand="0" w:oddHBand="0" w:evenHBand="0" w:firstRowFirstColumn="0" w:firstRowLastColumn="0" w:lastRowFirstColumn="0" w:lastRowLastColumn="0"/>
            <w:tcW w:w="2000" w:type="pct"/>
            <w:gridSpan w:val="3"/>
          </w:tcPr>
          <w:p w:rsidR="004A2C2E" w:rsidRPr="00B57599" w:rsidRDefault="004A2C2E" w:rsidP="003248D3">
            <w:pPr>
              <w:rPr>
                <w:b w:val="0"/>
              </w:rPr>
            </w:pPr>
            <w:r w:rsidRPr="00B57599">
              <w:rPr>
                <w:b w:val="0"/>
              </w:rPr>
              <w:t>Works being carried out will include</w:t>
            </w:r>
          </w:p>
        </w:tc>
        <w:tc>
          <w:tcPr>
            <w:tcW w:w="3000" w:type="pct"/>
            <w:gridSpan w:val="3"/>
          </w:tcPr>
          <w:p w:rsidR="004A2C2E" w:rsidRDefault="004A2C2E" w:rsidP="002835C3">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rsidRPr="00B57599">
              <w:fldChar w:fldCharType="begin">
                <w:ffData>
                  <w:name w:val="Check1"/>
                  <w:enabled/>
                  <w:calcOnExit w:val="0"/>
                  <w:checkBox>
                    <w:sizeAuto/>
                    <w:default w:val="0"/>
                  </w:checkBox>
                </w:ffData>
              </w:fldChar>
            </w:r>
            <w:r w:rsidRPr="00B57599">
              <w:instrText xml:space="preserve"> FORMCHECKBOX </w:instrText>
            </w:r>
            <w:r w:rsidR="00B67008">
              <w:fldChar w:fldCharType="separate"/>
            </w:r>
            <w:r w:rsidRPr="00B57599">
              <w:fldChar w:fldCharType="end"/>
            </w:r>
            <w:r>
              <w:t xml:space="preserve"> erecting</w:t>
            </w:r>
            <w:r w:rsidRPr="00B57599">
              <w:t xml:space="preserve"> </w:t>
            </w:r>
            <w:r w:rsidR="002835C3">
              <w:t xml:space="preserve">a </w:t>
            </w:r>
            <w:r w:rsidRPr="00B57599">
              <w:t>memorial</w:t>
            </w:r>
          </w:p>
          <w:p w:rsidR="004A2C2E" w:rsidRDefault="004A2C2E" w:rsidP="002835C3">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rsidRPr="00B57599">
              <w:fldChar w:fldCharType="begin">
                <w:ffData>
                  <w:name w:val="Check1"/>
                  <w:enabled/>
                  <w:calcOnExit w:val="0"/>
                  <w:checkBox>
                    <w:sizeAuto/>
                    <w:default w:val="0"/>
                  </w:checkBox>
                </w:ffData>
              </w:fldChar>
            </w:r>
            <w:r w:rsidRPr="00B57599">
              <w:instrText xml:space="preserve"> FORMCHECKBOX </w:instrText>
            </w:r>
            <w:r w:rsidR="00B67008">
              <w:fldChar w:fldCharType="separate"/>
            </w:r>
            <w:r w:rsidRPr="00B57599">
              <w:fldChar w:fldCharType="end"/>
            </w:r>
            <w:r>
              <w:t xml:space="preserve"> replacing</w:t>
            </w:r>
            <w:r w:rsidRPr="00B57599">
              <w:t xml:space="preserve"> </w:t>
            </w:r>
            <w:r w:rsidR="002835C3">
              <w:t xml:space="preserve">a </w:t>
            </w:r>
            <w:r w:rsidRPr="00B57599">
              <w:t>memorial</w:t>
            </w:r>
          </w:p>
          <w:p w:rsidR="004A2C2E" w:rsidRDefault="004A2C2E" w:rsidP="002835C3">
            <w:pPr>
              <w:spacing w:before="0" w:beforeAutospacing="0" w:after="20" w:afterAutospacing="0"/>
              <w:cnfStyle w:val="000000000000" w:firstRow="0" w:lastRow="0" w:firstColumn="0" w:lastColumn="0" w:oddVBand="0" w:evenVBand="0" w:oddHBand="0" w:evenHBand="0" w:firstRowFirstColumn="0" w:firstRowLastColumn="0" w:lastRowFirstColumn="0" w:lastRowLastColumn="0"/>
            </w:pPr>
            <w:r w:rsidRPr="00B57599">
              <w:fldChar w:fldCharType="begin">
                <w:ffData>
                  <w:name w:val="Check1"/>
                  <w:enabled/>
                  <w:calcOnExit w:val="0"/>
                  <w:checkBox>
                    <w:sizeAuto/>
                    <w:default w:val="0"/>
                  </w:checkBox>
                </w:ffData>
              </w:fldChar>
            </w:r>
            <w:r w:rsidRPr="00B57599">
              <w:instrText xml:space="preserve"> FORMCHECKBOX </w:instrText>
            </w:r>
            <w:r w:rsidR="00B67008">
              <w:fldChar w:fldCharType="separate"/>
            </w:r>
            <w:r w:rsidRPr="00B57599">
              <w:fldChar w:fldCharType="end"/>
            </w:r>
            <w:r>
              <w:t xml:space="preserve"> adding</w:t>
            </w:r>
            <w:r w:rsidRPr="00B57599">
              <w:t xml:space="preserve"> </w:t>
            </w:r>
            <w:r w:rsidR="002835C3">
              <w:t xml:space="preserve">an </w:t>
            </w:r>
            <w:r w:rsidRPr="00B57599">
              <w:t>inscription</w:t>
            </w:r>
          </w:p>
          <w:p w:rsidR="004A2C2E" w:rsidRDefault="004A2C2E" w:rsidP="004A2C2E">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B57599">
              <w:fldChar w:fldCharType="begin">
                <w:ffData>
                  <w:name w:val="Check1"/>
                  <w:enabled/>
                  <w:calcOnExit w:val="0"/>
                  <w:checkBox>
                    <w:sizeAuto/>
                    <w:default w:val="0"/>
                  </w:checkBox>
                </w:ffData>
              </w:fldChar>
            </w:r>
            <w:r w:rsidRPr="00B57599">
              <w:instrText xml:space="preserve"> FORMCHECKBOX </w:instrText>
            </w:r>
            <w:r w:rsidR="00B67008">
              <w:fldChar w:fldCharType="separate"/>
            </w:r>
            <w:r w:rsidRPr="00B57599">
              <w:fldChar w:fldCharType="end"/>
            </w:r>
            <w:r w:rsidRPr="00B57599">
              <w:t xml:space="preserve"> repair work</w:t>
            </w:r>
          </w:p>
        </w:tc>
      </w:tr>
      <w:tr w:rsidR="00B57599" w:rsidRPr="00B57599" w:rsidTr="004A2C2E">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7A7479" w:themeColor="text2"/>
            </w:tcBorders>
          </w:tcPr>
          <w:p w:rsidR="00B57599" w:rsidRPr="00B57599" w:rsidRDefault="00B57599" w:rsidP="004A2C2E">
            <w:pPr>
              <w:rPr>
                <w:b w:val="0"/>
              </w:rPr>
            </w:pPr>
            <w:r w:rsidRPr="00B57599">
              <w:rPr>
                <w:b w:val="0"/>
              </w:rPr>
              <w:t xml:space="preserve">Type </w:t>
            </w:r>
            <w:r w:rsidR="005B45B4">
              <w:rPr>
                <w:b w:val="0"/>
              </w:rPr>
              <w:t xml:space="preserve">and </w:t>
            </w:r>
            <w:r w:rsidR="00E144A0">
              <w:rPr>
                <w:b w:val="0"/>
              </w:rPr>
              <w:t xml:space="preserve">maximum </w:t>
            </w:r>
            <w:r w:rsidR="005B45B4">
              <w:rPr>
                <w:b w:val="0"/>
              </w:rPr>
              <w:t xml:space="preserve">size </w:t>
            </w:r>
            <w:r w:rsidRPr="00B57599">
              <w:rPr>
                <w:b w:val="0"/>
              </w:rPr>
              <w:t>of memorial</w:t>
            </w:r>
          </w:p>
        </w:tc>
      </w:tr>
      <w:tr w:rsidR="00B57599" w:rsidRPr="00105A98" w:rsidTr="004A2C2E">
        <w:tc>
          <w:tcPr>
            <w:cnfStyle w:val="001000000000" w:firstRow="0" w:lastRow="0" w:firstColumn="1" w:lastColumn="0" w:oddVBand="0" w:evenVBand="0" w:oddHBand="0" w:evenHBand="0" w:firstRowFirstColumn="0" w:firstRowLastColumn="0" w:lastRowFirstColumn="0" w:lastRowLastColumn="0"/>
            <w:tcW w:w="1250" w:type="pct"/>
            <w:tcBorders>
              <w:bottom w:val="nil"/>
            </w:tcBorders>
            <w:shd w:val="clear" w:color="auto" w:fill="auto"/>
            <w:vAlign w:val="bottom"/>
          </w:tcPr>
          <w:p w:rsidR="00B57599" w:rsidRPr="00B57599" w:rsidRDefault="00B57599" w:rsidP="00B57599">
            <w:pPr>
              <w:jc w:val="center"/>
              <w:rPr>
                <w:b w:val="0"/>
              </w:rPr>
            </w:pPr>
            <w:r w:rsidRPr="00B57599">
              <w:rPr>
                <w:noProof/>
              </w:rPr>
              <w:drawing>
                <wp:inline distT="0" distB="0" distL="0" distR="0" wp14:anchorId="248A63F4" wp14:editId="6C295B42">
                  <wp:extent cx="533400" cy="676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tc>
        <w:tc>
          <w:tcPr>
            <w:tcW w:w="1250" w:type="pct"/>
            <w:gridSpan w:val="3"/>
            <w:tcBorders>
              <w:bottom w:val="nil"/>
            </w:tcBorders>
            <w:vAlign w:val="bottom"/>
          </w:tcPr>
          <w:p w:rsidR="00B57599" w:rsidRPr="00B57599" w:rsidRDefault="00B57599" w:rsidP="00B57599">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1CA1A0B" wp14:editId="5155F761">
                  <wp:extent cx="694800" cy="67680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800" cy="676800"/>
                          </a:xfrm>
                          <a:prstGeom prst="rect">
                            <a:avLst/>
                          </a:prstGeom>
                          <a:noFill/>
                          <a:ln>
                            <a:noFill/>
                          </a:ln>
                        </pic:spPr>
                      </pic:pic>
                    </a:graphicData>
                  </a:graphic>
                </wp:inline>
              </w:drawing>
            </w:r>
          </w:p>
        </w:tc>
        <w:tc>
          <w:tcPr>
            <w:tcW w:w="1250" w:type="pct"/>
            <w:tcBorders>
              <w:bottom w:val="nil"/>
            </w:tcBorders>
            <w:vAlign w:val="bottom"/>
          </w:tcPr>
          <w:p w:rsidR="00B57599" w:rsidRPr="00B57599" w:rsidRDefault="00B57599" w:rsidP="00B57599">
            <w:pPr>
              <w:jc w:val="center"/>
              <w:cnfStyle w:val="000000000000" w:firstRow="0" w:lastRow="0" w:firstColumn="0" w:lastColumn="0" w:oddVBand="0" w:evenVBand="0" w:oddHBand="0" w:evenHBand="0" w:firstRowFirstColumn="0" w:firstRowLastColumn="0" w:lastRowFirstColumn="0" w:lastRowLastColumn="0"/>
            </w:pPr>
            <w:r w:rsidRPr="008946BC">
              <w:rPr>
                <w:noProof/>
              </w:rPr>
              <w:drawing>
                <wp:inline distT="0" distB="0" distL="0" distR="0" wp14:anchorId="613B53C8" wp14:editId="3C0A19B7">
                  <wp:extent cx="752475" cy="533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inline>
              </w:drawing>
            </w:r>
          </w:p>
        </w:tc>
        <w:tc>
          <w:tcPr>
            <w:tcW w:w="1250" w:type="pct"/>
            <w:tcBorders>
              <w:bottom w:val="nil"/>
            </w:tcBorders>
            <w:vAlign w:val="bottom"/>
          </w:tcPr>
          <w:p w:rsidR="00B57599" w:rsidRPr="00B57599" w:rsidRDefault="00B57599" w:rsidP="00B57599">
            <w:pPr>
              <w:jc w:val="center"/>
              <w:cnfStyle w:val="000000000000" w:firstRow="0" w:lastRow="0" w:firstColumn="0" w:lastColumn="0" w:oddVBand="0" w:evenVBand="0" w:oddHBand="0" w:evenHBand="0" w:firstRowFirstColumn="0" w:firstRowLastColumn="0" w:lastRowFirstColumn="0" w:lastRowLastColumn="0"/>
            </w:pPr>
          </w:p>
        </w:tc>
      </w:tr>
      <w:tr w:rsidR="00B57599" w:rsidRPr="00105A98" w:rsidTr="004A2C2E">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shd w:val="clear" w:color="auto" w:fill="auto"/>
          </w:tcPr>
          <w:p w:rsidR="00B57599" w:rsidRPr="00B57599" w:rsidRDefault="00B57599" w:rsidP="003248D3">
            <w:pPr>
              <w:rPr>
                <w:b w:val="0"/>
              </w:rPr>
            </w:pPr>
            <w:r w:rsidRPr="00B57599">
              <w:fldChar w:fldCharType="begin">
                <w:ffData>
                  <w:name w:val="Check1"/>
                  <w:enabled/>
                  <w:calcOnExit w:val="0"/>
                  <w:checkBox>
                    <w:sizeAuto/>
                    <w:default w:val="0"/>
                  </w:checkBox>
                </w:ffData>
              </w:fldChar>
            </w:r>
            <w:r w:rsidRPr="00B57599">
              <w:rPr>
                <w:b w:val="0"/>
              </w:rPr>
              <w:instrText xml:space="preserve"> FORMCHECKBOX </w:instrText>
            </w:r>
            <w:r w:rsidR="00B67008">
              <w:fldChar w:fldCharType="separate"/>
            </w:r>
            <w:r w:rsidRPr="00B57599">
              <w:fldChar w:fldCharType="end"/>
            </w:r>
            <w:r w:rsidRPr="00B57599">
              <w:rPr>
                <w:b w:val="0"/>
              </w:rPr>
              <w:t xml:space="preserve"> lawn</w:t>
            </w:r>
          </w:p>
        </w:tc>
        <w:tc>
          <w:tcPr>
            <w:tcW w:w="1250" w:type="pct"/>
            <w:gridSpan w:val="3"/>
            <w:tcBorders>
              <w:top w:val="nil"/>
              <w:bottom w:val="nil"/>
            </w:tcBorders>
          </w:tcPr>
          <w:p w:rsidR="00B57599" w:rsidRPr="00B57599" w:rsidRDefault="00B57599" w:rsidP="003248D3">
            <w:pPr>
              <w:cnfStyle w:val="000000000000" w:firstRow="0" w:lastRow="0" w:firstColumn="0" w:lastColumn="0" w:oddVBand="0" w:evenVBand="0" w:oddHBand="0" w:evenHBand="0" w:firstRowFirstColumn="0" w:firstRowLastColumn="0" w:lastRowFirstColumn="0" w:lastRowLastColumn="0"/>
            </w:pPr>
            <w:r w:rsidRPr="003A7A9C">
              <w:fldChar w:fldCharType="begin">
                <w:ffData>
                  <w:name w:val="Check1"/>
                  <w:enabled/>
                  <w:calcOnExit w:val="0"/>
                  <w:checkBox>
                    <w:sizeAuto/>
                    <w:default w:val="0"/>
                  </w:checkBox>
                </w:ffData>
              </w:fldChar>
            </w:r>
            <w:r w:rsidRPr="003A7A9C">
              <w:instrText xml:space="preserve"> FORMCHECKBOX </w:instrText>
            </w:r>
            <w:r w:rsidR="00B67008">
              <w:fldChar w:fldCharType="separate"/>
            </w:r>
            <w:r w:rsidRPr="003A7A9C">
              <w:fldChar w:fldCharType="end"/>
            </w:r>
            <w:r w:rsidRPr="003A7A9C">
              <w:t xml:space="preserve"> traditional</w:t>
            </w:r>
          </w:p>
        </w:tc>
        <w:tc>
          <w:tcPr>
            <w:tcW w:w="1250" w:type="pct"/>
            <w:tcBorders>
              <w:top w:val="nil"/>
              <w:bottom w:val="nil"/>
            </w:tcBorders>
          </w:tcPr>
          <w:p w:rsidR="00B57599" w:rsidRPr="00B57599" w:rsidRDefault="00B57599" w:rsidP="003248D3">
            <w:pPr>
              <w:cnfStyle w:val="000000000000" w:firstRow="0" w:lastRow="0" w:firstColumn="0" w:lastColumn="0" w:oddVBand="0" w:evenVBand="0" w:oddHBand="0" w:evenHBand="0" w:firstRowFirstColumn="0" w:firstRowLastColumn="0" w:lastRowFirstColumn="0" w:lastRowLastColumn="0"/>
            </w:pPr>
            <w:r w:rsidRPr="003A7A9C">
              <w:fldChar w:fldCharType="begin">
                <w:ffData>
                  <w:name w:val="Check1"/>
                  <w:enabled/>
                  <w:calcOnExit w:val="0"/>
                  <w:checkBox>
                    <w:sizeAuto/>
                    <w:default w:val="0"/>
                  </w:checkBox>
                </w:ffData>
              </w:fldChar>
            </w:r>
            <w:r w:rsidRPr="003A7A9C">
              <w:instrText xml:space="preserve"> FORMCHECKBOX </w:instrText>
            </w:r>
            <w:r w:rsidR="00B67008">
              <w:fldChar w:fldCharType="separate"/>
            </w:r>
            <w:r w:rsidRPr="003A7A9C">
              <w:fldChar w:fldCharType="end"/>
            </w:r>
            <w:r w:rsidRPr="003A7A9C">
              <w:t xml:space="preserve"> cremated remains</w:t>
            </w:r>
          </w:p>
        </w:tc>
        <w:tc>
          <w:tcPr>
            <w:tcW w:w="1250" w:type="pct"/>
            <w:tcBorders>
              <w:top w:val="nil"/>
              <w:bottom w:val="nil"/>
            </w:tcBorders>
          </w:tcPr>
          <w:p w:rsidR="00B57599" w:rsidRPr="00B57599" w:rsidRDefault="00B57599" w:rsidP="005B45B4">
            <w:pPr>
              <w:cnfStyle w:val="000000000000" w:firstRow="0" w:lastRow="0" w:firstColumn="0" w:lastColumn="0" w:oddVBand="0" w:evenVBand="0" w:oddHBand="0" w:evenHBand="0" w:firstRowFirstColumn="0" w:firstRowLastColumn="0" w:lastRowFirstColumn="0" w:lastRowLastColumn="0"/>
            </w:pPr>
            <w:r w:rsidRPr="003A7A9C">
              <w:fldChar w:fldCharType="begin">
                <w:ffData>
                  <w:name w:val="Check1"/>
                  <w:enabled/>
                  <w:calcOnExit w:val="0"/>
                  <w:checkBox>
                    <w:sizeAuto/>
                    <w:default w:val="0"/>
                  </w:checkBox>
                </w:ffData>
              </w:fldChar>
            </w:r>
            <w:r w:rsidRPr="003A7A9C">
              <w:instrText xml:space="preserve"> FORMCHECKBOX </w:instrText>
            </w:r>
            <w:r w:rsidR="00B67008">
              <w:fldChar w:fldCharType="separate"/>
            </w:r>
            <w:r w:rsidRPr="003A7A9C">
              <w:fldChar w:fldCharType="end"/>
            </w:r>
            <w:r w:rsidRPr="003A7A9C">
              <w:t xml:space="preserve"> other</w:t>
            </w:r>
          </w:p>
        </w:tc>
      </w:tr>
      <w:tr w:rsidR="00B57599" w:rsidRPr="005B45B4" w:rsidTr="004A2C2E">
        <w:tc>
          <w:tcPr>
            <w:cnfStyle w:val="001000000000" w:firstRow="0" w:lastRow="0" w:firstColumn="1" w:lastColumn="0" w:oddVBand="0" w:evenVBand="0" w:oddHBand="0" w:evenHBand="0" w:firstRowFirstColumn="0" w:firstRowLastColumn="0" w:lastRowFirstColumn="0" w:lastRowLastColumn="0"/>
            <w:tcW w:w="1250" w:type="pct"/>
            <w:tcBorders>
              <w:top w:val="nil"/>
            </w:tcBorders>
            <w:shd w:val="clear" w:color="auto" w:fill="auto"/>
          </w:tcPr>
          <w:p w:rsidR="00B57599" w:rsidRPr="005B45B4" w:rsidRDefault="00B57599" w:rsidP="005B45B4">
            <w:pPr>
              <w:pStyle w:val="ListParagraph"/>
              <w:numPr>
                <w:ilvl w:val="0"/>
                <w:numId w:val="18"/>
              </w:numPr>
              <w:spacing w:before="20" w:beforeAutospacing="0" w:after="20" w:afterAutospacing="0"/>
              <w:ind w:left="351" w:hanging="238"/>
              <w:contextualSpacing w:val="0"/>
              <w:rPr>
                <w:b w:val="0"/>
              </w:rPr>
            </w:pPr>
            <w:r w:rsidRPr="005B45B4">
              <w:rPr>
                <w:b w:val="0"/>
              </w:rPr>
              <w:t xml:space="preserve">90cm </w:t>
            </w:r>
            <w:r w:rsidR="005B45B4" w:rsidRPr="005B45B4">
              <w:rPr>
                <w:b w:val="0"/>
              </w:rPr>
              <w:t>height</w:t>
            </w:r>
          </w:p>
          <w:p w:rsidR="00B57599" w:rsidRPr="005B45B4" w:rsidRDefault="00B57599" w:rsidP="005B45B4">
            <w:pPr>
              <w:pStyle w:val="ListParagraph"/>
              <w:numPr>
                <w:ilvl w:val="0"/>
                <w:numId w:val="18"/>
              </w:numPr>
              <w:spacing w:before="20" w:beforeAutospacing="0" w:after="20" w:afterAutospacing="0"/>
              <w:ind w:left="351" w:hanging="238"/>
              <w:contextualSpacing w:val="0"/>
              <w:rPr>
                <w:b w:val="0"/>
              </w:rPr>
            </w:pPr>
            <w:r w:rsidRPr="005B45B4">
              <w:rPr>
                <w:b w:val="0"/>
              </w:rPr>
              <w:t xml:space="preserve">76cm </w:t>
            </w:r>
            <w:r w:rsidR="005B45B4" w:rsidRPr="005B45B4">
              <w:rPr>
                <w:b w:val="0"/>
              </w:rPr>
              <w:t>width</w:t>
            </w:r>
          </w:p>
          <w:p w:rsidR="00B57599" w:rsidRPr="005B45B4" w:rsidRDefault="00B57599" w:rsidP="005B45B4">
            <w:pPr>
              <w:pStyle w:val="ListParagraph"/>
              <w:numPr>
                <w:ilvl w:val="0"/>
                <w:numId w:val="18"/>
              </w:numPr>
              <w:spacing w:before="20" w:beforeAutospacing="0" w:after="20" w:afterAutospacing="0"/>
              <w:ind w:left="351" w:hanging="238"/>
              <w:contextualSpacing w:val="0"/>
              <w:rPr>
                <w:b w:val="0"/>
              </w:rPr>
            </w:pPr>
            <w:r w:rsidRPr="005B45B4">
              <w:rPr>
                <w:b w:val="0"/>
              </w:rPr>
              <w:t xml:space="preserve">30cm </w:t>
            </w:r>
            <w:r w:rsidR="005B45B4" w:rsidRPr="005B45B4">
              <w:rPr>
                <w:b w:val="0"/>
              </w:rPr>
              <w:t>base length</w:t>
            </w:r>
          </w:p>
        </w:tc>
        <w:tc>
          <w:tcPr>
            <w:tcW w:w="1250" w:type="pct"/>
            <w:gridSpan w:val="3"/>
            <w:tcBorders>
              <w:top w:val="nil"/>
            </w:tcBorders>
          </w:tcPr>
          <w:p w:rsidR="00B57599" w:rsidRPr="005B45B4" w:rsidRDefault="00B57599" w:rsidP="005B45B4">
            <w:pPr>
              <w:pStyle w:val="ListParagraph"/>
              <w:numPr>
                <w:ilvl w:val="0"/>
                <w:numId w:val="19"/>
              </w:numPr>
              <w:spacing w:before="20" w:beforeAutospacing="0" w:after="20" w:afterAutospacing="0"/>
              <w:ind w:left="351" w:hanging="238"/>
              <w:contextualSpacing w:val="0"/>
              <w:cnfStyle w:val="000000000000" w:firstRow="0" w:lastRow="0" w:firstColumn="0" w:lastColumn="0" w:oddVBand="0" w:evenVBand="0" w:oddHBand="0" w:evenHBand="0" w:firstRowFirstColumn="0" w:firstRowLastColumn="0" w:lastRowFirstColumn="0" w:lastRowLastColumn="0"/>
            </w:pPr>
            <w:r w:rsidRPr="005B45B4">
              <w:t xml:space="preserve">120cm </w:t>
            </w:r>
            <w:r w:rsidR="005B45B4" w:rsidRPr="005B45B4">
              <w:t>height</w:t>
            </w:r>
          </w:p>
          <w:p w:rsidR="00B57599" w:rsidRPr="005B45B4" w:rsidRDefault="00B57599" w:rsidP="005B45B4">
            <w:pPr>
              <w:pStyle w:val="ListParagraph"/>
              <w:numPr>
                <w:ilvl w:val="0"/>
                <w:numId w:val="19"/>
              </w:numPr>
              <w:spacing w:before="20" w:beforeAutospacing="0" w:after="20" w:afterAutospacing="0"/>
              <w:ind w:left="351" w:hanging="238"/>
              <w:contextualSpacing w:val="0"/>
              <w:cnfStyle w:val="000000000000" w:firstRow="0" w:lastRow="0" w:firstColumn="0" w:lastColumn="0" w:oddVBand="0" w:evenVBand="0" w:oddHBand="0" w:evenHBand="0" w:firstRowFirstColumn="0" w:firstRowLastColumn="0" w:lastRowFirstColumn="0" w:lastRowLastColumn="0"/>
            </w:pPr>
            <w:r w:rsidRPr="005B45B4">
              <w:t xml:space="preserve">76cm </w:t>
            </w:r>
            <w:r w:rsidR="005B45B4" w:rsidRPr="005B45B4">
              <w:t>width</w:t>
            </w:r>
          </w:p>
          <w:p w:rsidR="00B57599" w:rsidRPr="005B45B4" w:rsidRDefault="00B57599" w:rsidP="005B45B4">
            <w:pPr>
              <w:pStyle w:val="ListParagraph"/>
              <w:numPr>
                <w:ilvl w:val="0"/>
                <w:numId w:val="19"/>
              </w:numPr>
              <w:spacing w:before="20" w:beforeAutospacing="0" w:after="20" w:afterAutospacing="0"/>
              <w:ind w:left="351" w:hanging="238"/>
              <w:contextualSpacing w:val="0"/>
              <w:cnfStyle w:val="000000000000" w:firstRow="0" w:lastRow="0" w:firstColumn="0" w:lastColumn="0" w:oddVBand="0" w:evenVBand="0" w:oddHBand="0" w:evenHBand="0" w:firstRowFirstColumn="0" w:firstRowLastColumn="0" w:lastRowFirstColumn="0" w:lastRowLastColumn="0"/>
            </w:pPr>
            <w:r w:rsidRPr="005B45B4">
              <w:t xml:space="preserve">196cm </w:t>
            </w:r>
            <w:r w:rsidR="005B45B4" w:rsidRPr="005B45B4">
              <w:t>base length</w:t>
            </w:r>
          </w:p>
        </w:tc>
        <w:tc>
          <w:tcPr>
            <w:tcW w:w="1250" w:type="pct"/>
            <w:tcBorders>
              <w:top w:val="nil"/>
            </w:tcBorders>
          </w:tcPr>
          <w:p w:rsidR="00B57599" w:rsidRPr="005B45B4" w:rsidRDefault="00E144A0" w:rsidP="005B45B4">
            <w:pPr>
              <w:pStyle w:val="ListParagraph"/>
              <w:numPr>
                <w:ilvl w:val="0"/>
                <w:numId w:val="20"/>
              </w:numPr>
              <w:spacing w:before="20" w:beforeAutospacing="0" w:after="20" w:afterAutospacing="0"/>
              <w:ind w:left="351" w:hanging="238"/>
              <w:contextualSpacing w:val="0"/>
              <w:cnfStyle w:val="000000000000" w:firstRow="0" w:lastRow="0" w:firstColumn="0" w:lastColumn="0" w:oddVBand="0" w:evenVBand="0" w:oddHBand="0" w:evenHBand="0" w:firstRowFirstColumn="0" w:firstRowLastColumn="0" w:lastRowFirstColumn="0" w:lastRowLastColumn="0"/>
            </w:pPr>
            <w:r>
              <w:t>76</w:t>
            </w:r>
            <w:r w:rsidR="00B57599" w:rsidRPr="005B45B4">
              <w:t xml:space="preserve">cm </w:t>
            </w:r>
            <w:r w:rsidR="005B45B4" w:rsidRPr="005B45B4">
              <w:t>height</w:t>
            </w:r>
          </w:p>
          <w:p w:rsidR="00B57599" w:rsidRPr="005B45B4" w:rsidRDefault="00E144A0" w:rsidP="005B45B4">
            <w:pPr>
              <w:pStyle w:val="ListParagraph"/>
              <w:numPr>
                <w:ilvl w:val="0"/>
                <w:numId w:val="20"/>
              </w:numPr>
              <w:spacing w:before="20" w:beforeAutospacing="0" w:after="20" w:afterAutospacing="0"/>
              <w:ind w:left="351" w:hanging="238"/>
              <w:contextualSpacing w:val="0"/>
              <w:cnfStyle w:val="000000000000" w:firstRow="0" w:lastRow="0" w:firstColumn="0" w:lastColumn="0" w:oddVBand="0" w:evenVBand="0" w:oddHBand="0" w:evenHBand="0" w:firstRowFirstColumn="0" w:firstRowLastColumn="0" w:lastRowFirstColumn="0" w:lastRowLastColumn="0"/>
            </w:pPr>
            <w:r>
              <w:t>61</w:t>
            </w:r>
            <w:r w:rsidR="00B57599" w:rsidRPr="005B45B4">
              <w:t xml:space="preserve">cm </w:t>
            </w:r>
            <w:r w:rsidR="005B45B4" w:rsidRPr="005B45B4">
              <w:t>width</w:t>
            </w:r>
          </w:p>
          <w:p w:rsidR="00B57599" w:rsidRPr="005B45B4" w:rsidRDefault="00B57599" w:rsidP="005B45B4">
            <w:pPr>
              <w:pStyle w:val="ListParagraph"/>
              <w:numPr>
                <w:ilvl w:val="0"/>
                <w:numId w:val="20"/>
              </w:numPr>
              <w:spacing w:before="20" w:beforeAutospacing="0" w:after="20" w:afterAutospacing="0"/>
              <w:ind w:left="351" w:hanging="238"/>
              <w:contextualSpacing w:val="0"/>
              <w:cnfStyle w:val="000000000000" w:firstRow="0" w:lastRow="0" w:firstColumn="0" w:lastColumn="0" w:oddVBand="0" w:evenVBand="0" w:oddHBand="0" w:evenHBand="0" w:firstRowFirstColumn="0" w:firstRowLastColumn="0" w:lastRowFirstColumn="0" w:lastRowLastColumn="0"/>
            </w:pPr>
            <w:r w:rsidRPr="005B45B4">
              <w:t xml:space="preserve">30cm </w:t>
            </w:r>
            <w:r w:rsidR="005B45B4" w:rsidRPr="005B45B4">
              <w:t>base length</w:t>
            </w:r>
          </w:p>
        </w:tc>
        <w:tc>
          <w:tcPr>
            <w:tcW w:w="1250" w:type="pct"/>
            <w:tcBorders>
              <w:top w:val="nil"/>
            </w:tcBorders>
          </w:tcPr>
          <w:p w:rsidR="00B57599" w:rsidRPr="005B45B4" w:rsidRDefault="005B45B4" w:rsidP="005B45B4">
            <w:pPr>
              <w:pStyle w:val="ListParagraph"/>
              <w:numPr>
                <w:ilvl w:val="0"/>
                <w:numId w:val="20"/>
              </w:numPr>
              <w:spacing w:before="20" w:beforeAutospacing="0" w:after="20" w:afterAutospacing="0"/>
              <w:ind w:left="351" w:hanging="238"/>
              <w:contextualSpacing w:val="0"/>
              <w:cnfStyle w:val="000000000000" w:firstRow="0" w:lastRow="0" w:firstColumn="0" w:lastColumn="0" w:oddVBand="0" w:evenVBand="0" w:oddHBand="0" w:evenHBand="0" w:firstRowFirstColumn="0" w:firstRowLastColumn="0" w:lastRowFirstColumn="0" w:lastRowLastColumn="0"/>
            </w:pPr>
            <w:r w:rsidRPr="005B45B4">
              <w:fldChar w:fldCharType="begin">
                <w:ffData>
                  <w:name w:val="Text1"/>
                  <w:enabled/>
                  <w:calcOnExit w:val="0"/>
                  <w:textInput/>
                </w:ffData>
              </w:fldChar>
            </w:r>
            <w:r w:rsidRPr="005B45B4">
              <w:instrText xml:space="preserve"> FORMTEXT </w:instrText>
            </w:r>
            <w:r w:rsidRPr="005B45B4">
              <w:fldChar w:fldCharType="separate"/>
            </w:r>
            <w:r w:rsidRPr="005B45B4">
              <w:rPr>
                <w:noProof/>
              </w:rPr>
              <w:t> </w:t>
            </w:r>
            <w:r w:rsidRPr="005B45B4">
              <w:rPr>
                <w:noProof/>
              </w:rPr>
              <w:t> </w:t>
            </w:r>
            <w:r w:rsidRPr="005B45B4">
              <w:rPr>
                <w:noProof/>
              </w:rPr>
              <w:t> </w:t>
            </w:r>
            <w:r w:rsidRPr="005B45B4">
              <w:rPr>
                <w:noProof/>
              </w:rPr>
              <w:t> </w:t>
            </w:r>
            <w:r w:rsidRPr="005B45B4">
              <w:rPr>
                <w:noProof/>
              </w:rPr>
              <w:t> </w:t>
            </w:r>
            <w:r w:rsidRPr="005B45B4">
              <w:fldChar w:fldCharType="end"/>
            </w:r>
          </w:p>
          <w:p w:rsidR="005B45B4" w:rsidRPr="005B45B4" w:rsidRDefault="005B45B4" w:rsidP="005B45B4">
            <w:pPr>
              <w:pStyle w:val="ListParagraph"/>
              <w:numPr>
                <w:ilvl w:val="0"/>
                <w:numId w:val="20"/>
              </w:numPr>
              <w:spacing w:before="20" w:beforeAutospacing="0" w:after="20" w:afterAutospacing="0"/>
              <w:ind w:left="351" w:hanging="238"/>
              <w:contextualSpacing w:val="0"/>
              <w:cnfStyle w:val="000000000000" w:firstRow="0" w:lastRow="0" w:firstColumn="0" w:lastColumn="0" w:oddVBand="0" w:evenVBand="0" w:oddHBand="0" w:evenHBand="0" w:firstRowFirstColumn="0" w:firstRowLastColumn="0" w:lastRowFirstColumn="0" w:lastRowLastColumn="0"/>
            </w:pPr>
            <w:r w:rsidRPr="005B45B4">
              <w:fldChar w:fldCharType="begin">
                <w:ffData>
                  <w:name w:val="Text1"/>
                  <w:enabled/>
                  <w:calcOnExit w:val="0"/>
                  <w:textInput/>
                </w:ffData>
              </w:fldChar>
            </w:r>
            <w:r w:rsidRPr="005B45B4">
              <w:instrText xml:space="preserve"> FORMTEXT </w:instrText>
            </w:r>
            <w:r w:rsidRPr="005B45B4">
              <w:fldChar w:fldCharType="separate"/>
            </w:r>
            <w:r w:rsidRPr="005B45B4">
              <w:rPr>
                <w:noProof/>
              </w:rPr>
              <w:t> </w:t>
            </w:r>
            <w:r w:rsidRPr="005B45B4">
              <w:rPr>
                <w:noProof/>
              </w:rPr>
              <w:t> </w:t>
            </w:r>
            <w:r w:rsidRPr="005B45B4">
              <w:rPr>
                <w:noProof/>
              </w:rPr>
              <w:t> </w:t>
            </w:r>
            <w:r w:rsidRPr="005B45B4">
              <w:rPr>
                <w:noProof/>
              </w:rPr>
              <w:t> </w:t>
            </w:r>
            <w:r w:rsidRPr="005B45B4">
              <w:rPr>
                <w:noProof/>
              </w:rPr>
              <w:t> </w:t>
            </w:r>
            <w:r w:rsidRPr="005B45B4">
              <w:fldChar w:fldCharType="end"/>
            </w:r>
          </w:p>
          <w:p w:rsidR="005B45B4" w:rsidRPr="005B45B4" w:rsidRDefault="005B45B4" w:rsidP="005B45B4">
            <w:pPr>
              <w:pStyle w:val="ListParagraph"/>
              <w:numPr>
                <w:ilvl w:val="0"/>
                <w:numId w:val="20"/>
              </w:numPr>
              <w:spacing w:before="20" w:beforeAutospacing="0" w:after="20" w:afterAutospacing="0"/>
              <w:ind w:left="351" w:hanging="238"/>
              <w:contextualSpacing w:val="0"/>
              <w:cnfStyle w:val="000000000000" w:firstRow="0" w:lastRow="0" w:firstColumn="0" w:lastColumn="0" w:oddVBand="0" w:evenVBand="0" w:oddHBand="0" w:evenHBand="0" w:firstRowFirstColumn="0" w:firstRowLastColumn="0" w:lastRowFirstColumn="0" w:lastRowLastColumn="0"/>
            </w:pPr>
            <w:r w:rsidRPr="005B45B4">
              <w:fldChar w:fldCharType="begin">
                <w:ffData>
                  <w:name w:val="Text1"/>
                  <w:enabled/>
                  <w:calcOnExit w:val="0"/>
                  <w:textInput/>
                </w:ffData>
              </w:fldChar>
            </w:r>
            <w:r w:rsidRPr="005B45B4">
              <w:instrText xml:space="preserve"> FORMTEXT </w:instrText>
            </w:r>
            <w:r w:rsidRPr="005B45B4">
              <w:fldChar w:fldCharType="separate"/>
            </w:r>
            <w:r w:rsidRPr="005B45B4">
              <w:rPr>
                <w:noProof/>
              </w:rPr>
              <w:t> </w:t>
            </w:r>
            <w:r w:rsidRPr="005B45B4">
              <w:rPr>
                <w:noProof/>
              </w:rPr>
              <w:t> </w:t>
            </w:r>
            <w:r w:rsidRPr="005B45B4">
              <w:rPr>
                <w:noProof/>
              </w:rPr>
              <w:t> </w:t>
            </w:r>
            <w:r w:rsidRPr="005B45B4">
              <w:rPr>
                <w:noProof/>
              </w:rPr>
              <w:t> </w:t>
            </w:r>
            <w:r w:rsidRPr="005B45B4">
              <w:rPr>
                <w:noProof/>
              </w:rPr>
              <w:t> </w:t>
            </w:r>
            <w:r w:rsidRPr="005B45B4">
              <w:fldChar w:fldCharType="end"/>
            </w:r>
          </w:p>
        </w:tc>
      </w:tr>
      <w:tr w:rsidR="003A7A9C" w:rsidRPr="003A7A9C" w:rsidTr="003A7A9C">
        <w:tc>
          <w:tcPr>
            <w:cnfStyle w:val="001000000000" w:firstRow="0" w:lastRow="0" w:firstColumn="1" w:lastColumn="0" w:oddVBand="0" w:evenVBand="0" w:oddHBand="0" w:evenHBand="0" w:firstRowFirstColumn="0" w:firstRowLastColumn="0" w:lastRowFirstColumn="0" w:lastRowLastColumn="0"/>
            <w:tcW w:w="1700" w:type="pct"/>
            <w:gridSpan w:val="2"/>
          </w:tcPr>
          <w:p w:rsidR="003A7A9C" w:rsidRPr="003A7A9C" w:rsidRDefault="003A7A9C" w:rsidP="004A2C2E">
            <w:pPr>
              <w:rPr>
                <w:b w:val="0"/>
              </w:rPr>
            </w:pPr>
            <w:r w:rsidRPr="003A7A9C">
              <w:rPr>
                <w:b w:val="0"/>
              </w:rPr>
              <w:t>Type and colour of stone, details of fittings</w:t>
            </w:r>
          </w:p>
        </w:tc>
        <w:tc>
          <w:tcPr>
            <w:tcW w:w="3300" w:type="pct"/>
            <w:gridSpan w:val="4"/>
          </w:tcPr>
          <w:p w:rsidR="003A7A9C" w:rsidRPr="003A7A9C" w:rsidRDefault="003A7A9C" w:rsidP="00BA4FA9">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7A9C" w:rsidRPr="003A7A9C" w:rsidTr="003A7A9C">
        <w:tc>
          <w:tcPr>
            <w:cnfStyle w:val="001000000000" w:firstRow="0" w:lastRow="0" w:firstColumn="1" w:lastColumn="0" w:oddVBand="0" w:evenVBand="0" w:oddHBand="0" w:evenHBand="0" w:firstRowFirstColumn="0" w:firstRowLastColumn="0" w:lastRowFirstColumn="0" w:lastRowLastColumn="0"/>
            <w:tcW w:w="1700" w:type="pct"/>
            <w:gridSpan w:val="2"/>
          </w:tcPr>
          <w:p w:rsidR="003A7A9C" w:rsidRPr="003A7A9C" w:rsidRDefault="003A7A9C" w:rsidP="00BA4FA9">
            <w:pPr>
              <w:rPr>
                <w:b w:val="0"/>
              </w:rPr>
            </w:pPr>
            <w:r w:rsidRPr="003A7A9C">
              <w:rPr>
                <w:b w:val="0"/>
              </w:rPr>
              <w:t>Decorative features, if any – for example, vase, photograph</w:t>
            </w:r>
          </w:p>
        </w:tc>
        <w:tc>
          <w:tcPr>
            <w:tcW w:w="3300" w:type="pct"/>
            <w:gridSpan w:val="4"/>
          </w:tcPr>
          <w:p w:rsidR="003A7A9C" w:rsidRPr="003A7A9C" w:rsidRDefault="003A7A9C" w:rsidP="00BA4FA9">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7A9C" w:rsidRPr="003A7A9C" w:rsidTr="003A7A9C">
        <w:tc>
          <w:tcPr>
            <w:cnfStyle w:val="001000000000" w:firstRow="0" w:lastRow="0" w:firstColumn="1" w:lastColumn="0" w:oddVBand="0" w:evenVBand="0" w:oddHBand="0" w:evenHBand="0" w:firstRowFirstColumn="0" w:firstRowLastColumn="0" w:lastRowFirstColumn="0" w:lastRowLastColumn="0"/>
            <w:tcW w:w="1700" w:type="pct"/>
            <w:gridSpan w:val="2"/>
          </w:tcPr>
          <w:p w:rsidR="003A7A9C" w:rsidRPr="003A7A9C" w:rsidRDefault="003A7A9C" w:rsidP="00B57599">
            <w:pPr>
              <w:rPr>
                <w:b w:val="0"/>
              </w:rPr>
            </w:pPr>
            <w:r w:rsidRPr="003A7A9C">
              <w:rPr>
                <w:b w:val="0"/>
              </w:rPr>
              <w:t>Full dimensions of p</w:t>
            </w:r>
            <w:r w:rsidR="00B57599">
              <w:rPr>
                <w:b w:val="0"/>
              </w:rPr>
              <w:t>roposed memorial – see guidance below</w:t>
            </w:r>
          </w:p>
        </w:tc>
        <w:tc>
          <w:tcPr>
            <w:tcW w:w="3300" w:type="pct"/>
            <w:gridSpan w:val="4"/>
          </w:tcPr>
          <w:p w:rsidR="003A7A9C" w:rsidRPr="003A7A9C" w:rsidRDefault="003A7A9C" w:rsidP="00BA4FA9">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7A9C" w:rsidRPr="003A7A9C" w:rsidTr="003A7A9C">
        <w:trPr>
          <w:trHeight w:val="1120"/>
        </w:trPr>
        <w:tc>
          <w:tcPr>
            <w:cnfStyle w:val="001000000000" w:firstRow="0" w:lastRow="0" w:firstColumn="1" w:lastColumn="0" w:oddVBand="0" w:evenVBand="0" w:oddHBand="0" w:evenHBand="0" w:firstRowFirstColumn="0" w:firstRowLastColumn="0" w:lastRowFirstColumn="0" w:lastRowLastColumn="0"/>
            <w:tcW w:w="1700" w:type="pct"/>
            <w:gridSpan w:val="2"/>
          </w:tcPr>
          <w:p w:rsidR="003A7A9C" w:rsidRPr="003A7A9C" w:rsidRDefault="003A7A9C" w:rsidP="00BA4FA9">
            <w:pPr>
              <w:rPr>
                <w:b w:val="0"/>
              </w:rPr>
            </w:pPr>
            <w:r w:rsidRPr="003A7A9C">
              <w:rPr>
                <w:b w:val="0"/>
              </w:rPr>
              <w:t>Proposed inscription – use separate sheet if necessary</w:t>
            </w:r>
          </w:p>
        </w:tc>
        <w:tc>
          <w:tcPr>
            <w:tcW w:w="3300" w:type="pct"/>
            <w:gridSpan w:val="4"/>
          </w:tcPr>
          <w:p w:rsidR="003A7A9C" w:rsidRPr="003A7A9C" w:rsidRDefault="003A7A9C" w:rsidP="00BA4FA9">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A7A9C" w:rsidRPr="003A7A9C" w:rsidRDefault="003A7A9C" w:rsidP="00B57599">
      <w:pPr>
        <w:spacing w:after="120"/>
      </w:pPr>
      <w:r w:rsidRPr="003A7A9C">
        <w:t>I confirm all the following.</w:t>
      </w:r>
    </w:p>
    <w:p w:rsidR="00105A98" w:rsidRDefault="003A7A9C" w:rsidP="00B57599">
      <w:pPr>
        <w:spacing w:before="120" w:after="120"/>
        <w:ind w:left="709" w:hanging="426"/>
      </w:pPr>
      <w:r>
        <w:fldChar w:fldCharType="begin">
          <w:ffData>
            <w:name w:val="Check1"/>
            <w:enabled/>
            <w:calcOnExit w:val="0"/>
            <w:checkBox>
              <w:sizeAuto/>
              <w:default w:val="0"/>
            </w:checkBox>
          </w:ffData>
        </w:fldChar>
      </w:r>
      <w:r>
        <w:instrText xml:space="preserve"> FORMCHECKBOX </w:instrText>
      </w:r>
      <w:r w:rsidR="00B67008">
        <w:fldChar w:fldCharType="separate"/>
      </w:r>
      <w:r>
        <w:fldChar w:fldCharType="end"/>
      </w:r>
      <w:r w:rsidR="00105A98">
        <w:tab/>
        <w:t>I have attached a sketch or photograph of the memorial showing all measurements.</w:t>
      </w:r>
    </w:p>
    <w:p w:rsidR="00105A98" w:rsidRDefault="003A7A9C" w:rsidP="00B57599">
      <w:pPr>
        <w:spacing w:before="120" w:after="120"/>
        <w:ind w:left="709" w:hanging="426"/>
      </w:pPr>
      <w:r>
        <w:fldChar w:fldCharType="begin">
          <w:ffData>
            <w:name w:val="Check1"/>
            <w:enabled/>
            <w:calcOnExit w:val="0"/>
            <w:checkBox>
              <w:sizeAuto/>
              <w:default w:val="0"/>
            </w:checkBox>
          </w:ffData>
        </w:fldChar>
      </w:r>
      <w:r>
        <w:instrText xml:space="preserve"> FORMCHECKBOX </w:instrText>
      </w:r>
      <w:r w:rsidR="00B67008">
        <w:fldChar w:fldCharType="separate"/>
      </w:r>
      <w:r>
        <w:fldChar w:fldCharType="end"/>
      </w:r>
      <w:r w:rsidR="00105A98">
        <w:tab/>
        <w:t>The memorial will be manufactured and erected to the current minimum NAMM or Bramm standards and headstones will include an approved anchor system.</w:t>
      </w:r>
    </w:p>
    <w:p w:rsidR="00105A98" w:rsidRDefault="003A7A9C" w:rsidP="00B57599">
      <w:pPr>
        <w:spacing w:before="120" w:after="120"/>
        <w:ind w:left="709" w:hanging="426"/>
      </w:pPr>
      <w:r>
        <w:fldChar w:fldCharType="begin">
          <w:ffData>
            <w:name w:val="Check1"/>
            <w:enabled/>
            <w:calcOnExit w:val="0"/>
            <w:checkBox>
              <w:sizeAuto/>
              <w:default w:val="0"/>
            </w:checkBox>
          </w:ffData>
        </w:fldChar>
      </w:r>
      <w:r>
        <w:instrText xml:space="preserve"> FORMCHECKBOX </w:instrText>
      </w:r>
      <w:r w:rsidR="00B67008">
        <w:fldChar w:fldCharType="separate"/>
      </w:r>
      <w:r>
        <w:fldChar w:fldCharType="end"/>
      </w:r>
      <w:r w:rsidR="00105A98">
        <w:tab/>
        <w:t>I agree to be responsible for any damage to council property or surrounding memorials or turf caused by the negligence of myself, my workmen, or any subcontractor employed by me, and I confirm we have appropriate public liability insurance in place.</w:t>
      </w:r>
    </w:p>
    <w:p w:rsidR="00105A98" w:rsidRDefault="003A7A9C" w:rsidP="00B57599">
      <w:pPr>
        <w:spacing w:before="120" w:after="120"/>
        <w:ind w:left="709" w:hanging="426"/>
      </w:pPr>
      <w:r>
        <w:fldChar w:fldCharType="begin">
          <w:ffData>
            <w:name w:val="Check1"/>
            <w:enabled/>
            <w:calcOnExit w:val="0"/>
            <w:checkBox>
              <w:sizeAuto/>
              <w:default w:val="0"/>
            </w:checkBox>
          </w:ffData>
        </w:fldChar>
      </w:r>
      <w:r>
        <w:instrText xml:space="preserve"> FORMCHECKBOX </w:instrText>
      </w:r>
      <w:r w:rsidR="00B67008">
        <w:fldChar w:fldCharType="separate"/>
      </w:r>
      <w:r>
        <w:fldChar w:fldCharType="end"/>
      </w:r>
      <w:r w:rsidR="00105A98">
        <w:tab/>
        <w:t>I agree to remove all unused materials/rubbish and to leave the area in a neat and tidy state</w:t>
      </w:r>
    </w:p>
    <w:p w:rsidR="00105A98" w:rsidRDefault="003A7A9C" w:rsidP="00B57599">
      <w:pPr>
        <w:spacing w:before="120" w:after="120"/>
        <w:ind w:left="709" w:hanging="426"/>
      </w:pPr>
      <w:r>
        <w:fldChar w:fldCharType="begin">
          <w:ffData>
            <w:name w:val="Check1"/>
            <w:enabled/>
            <w:calcOnExit w:val="0"/>
            <w:checkBox>
              <w:sizeAuto/>
              <w:default w:val="0"/>
            </w:checkBox>
          </w:ffData>
        </w:fldChar>
      </w:r>
      <w:r>
        <w:instrText xml:space="preserve"> FORMCHECKBOX </w:instrText>
      </w:r>
      <w:r w:rsidR="00B67008">
        <w:fldChar w:fldCharType="separate"/>
      </w:r>
      <w:r>
        <w:fldChar w:fldCharType="end"/>
      </w:r>
      <w:r w:rsidR="00105A98">
        <w:tab/>
        <w:t>I have explained to the owner of the Grant of Exclusive Rights of Burial that the memorial remains their property and they are responsible for keeping it in good and safe condition to current industry and general health and safety standards at all times.</w:t>
      </w:r>
    </w:p>
    <w:p w:rsidR="00105A98" w:rsidRDefault="003A7A9C" w:rsidP="00B57599">
      <w:pPr>
        <w:spacing w:before="120"/>
        <w:ind w:left="709" w:hanging="426"/>
      </w:pPr>
      <w:r>
        <w:fldChar w:fldCharType="begin">
          <w:ffData>
            <w:name w:val="Check1"/>
            <w:enabled/>
            <w:calcOnExit w:val="0"/>
            <w:checkBox>
              <w:sizeAuto/>
              <w:default w:val="0"/>
            </w:checkBox>
          </w:ffData>
        </w:fldChar>
      </w:r>
      <w:r>
        <w:instrText xml:space="preserve"> FORMCHECKBOX </w:instrText>
      </w:r>
      <w:r w:rsidR="00B67008">
        <w:fldChar w:fldCharType="separate"/>
      </w:r>
      <w:r>
        <w:fldChar w:fldCharType="end"/>
      </w:r>
      <w:r w:rsidR="00105A98">
        <w:tab/>
        <w:t>I have advised the owner of the Grant of Exclusive Rights of Burial to consider insuring the memorial against accidental damage and vandalism</w:t>
      </w:r>
    </w:p>
    <w:tbl>
      <w:tblPr>
        <w:tblStyle w:val="ThurrockCounciltable-side"/>
        <w:tblW w:w="5000" w:type="pct"/>
        <w:tblLook w:val="04A0" w:firstRow="1" w:lastRow="0" w:firstColumn="1" w:lastColumn="0" w:noHBand="0" w:noVBand="1"/>
      </w:tblPr>
      <w:tblGrid>
        <w:gridCol w:w="1567"/>
        <w:gridCol w:w="3657"/>
        <w:gridCol w:w="1568"/>
        <w:gridCol w:w="3658"/>
      </w:tblGrid>
      <w:tr w:rsidR="003A7A9C" w:rsidRPr="00105A98" w:rsidTr="003248D3">
        <w:tc>
          <w:tcPr>
            <w:cnfStyle w:val="001000000000" w:firstRow="0" w:lastRow="0" w:firstColumn="1" w:lastColumn="0" w:oddVBand="0" w:evenVBand="0" w:oddHBand="0" w:evenHBand="0" w:firstRowFirstColumn="0" w:firstRowLastColumn="0" w:lastRowFirstColumn="0" w:lastRowLastColumn="0"/>
            <w:tcW w:w="750" w:type="pct"/>
          </w:tcPr>
          <w:p w:rsidR="003A7A9C" w:rsidRPr="00105A98" w:rsidRDefault="003A7A9C" w:rsidP="003248D3">
            <w:pPr>
              <w:rPr>
                <w:b w:val="0"/>
              </w:rPr>
            </w:pPr>
            <w:r w:rsidRPr="00105A98">
              <w:rPr>
                <w:b w:val="0"/>
              </w:rPr>
              <w:t>Signed</w:t>
            </w:r>
          </w:p>
        </w:tc>
        <w:tc>
          <w:tcPr>
            <w:tcW w:w="1750" w:type="pct"/>
          </w:tcPr>
          <w:p w:rsidR="003A7A9C" w:rsidRPr="00105A98" w:rsidRDefault="003A7A9C" w:rsidP="003248D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rsidR="003A7A9C" w:rsidRPr="00105A98" w:rsidRDefault="003A7A9C" w:rsidP="003248D3">
            <w:pPr>
              <w:cnfStyle w:val="000000000000" w:firstRow="0" w:lastRow="0" w:firstColumn="0" w:lastColumn="0" w:oddVBand="0" w:evenVBand="0" w:oddHBand="0" w:evenHBand="0" w:firstRowFirstColumn="0" w:firstRowLastColumn="0" w:lastRowFirstColumn="0" w:lastRowLastColumn="0"/>
            </w:pPr>
            <w:r w:rsidRPr="00105A98">
              <w:t>Dated</w:t>
            </w:r>
          </w:p>
        </w:tc>
        <w:tc>
          <w:tcPr>
            <w:tcW w:w="1750" w:type="pct"/>
          </w:tcPr>
          <w:p w:rsidR="003A7A9C" w:rsidRPr="00105A98" w:rsidRDefault="003A7A9C" w:rsidP="003248D3">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05A98" w:rsidRDefault="00105A98" w:rsidP="00105A98">
      <w:pPr>
        <w:pStyle w:val="Heading2"/>
      </w:pPr>
      <w:r>
        <w:lastRenderedPageBreak/>
        <w:t>Memorial application form guidance</w:t>
      </w:r>
    </w:p>
    <w:p w:rsidR="00105A98" w:rsidRDefault="00105A98" w:rsidP="00105A98">
      <w:r>
        <w:t>This application is to be completed and signed by the owner of the Deed of Grant for the Exclusive Right of Burial and the Memorial Mason. The application is for every kind of work proposed to be carried out in relation to a memorial at any of Thurrock Council's cemeteries.</w:t>
      </w:r>
    </w:p>
    <w:p w:rsidR="00105A98" w:rsidRDefault="00105A98" w:rsidP="00105A98">
      <w:pPr>
        <w:pStyle w:val="Heading3"/>
      </w:pPr>
      <w:r>
        <w:t>Granting permission</w:t>
      </w:r>
    </w:p>
    <w:p w:rsidR="00105A98" w:rsidRPr="00105A98" w:rsidRDefault="00105A98" w:rsidP="00105A98">
      <w:pPr>
        <w:rPr>
          <w:b/>
        </w:rPr>
      </w:pPr>
      <w:r w:rsidRPr="00105A98">
        <w:rPr>
          <w:b/>
        </w:rPr>
        <w:t>This form is an application only. No works should be undertaken until written permission is granted by Thurrock Council. We will not be responsible for any losses incurred for works to a memorial that was not approved.</w:t>
      </w:r>
    </w:p>
    <w:p w:rsidR="00105A98" w:rsidRPr="00105A98" w:rsidRDefault="00105A98" w:rsidP="00105A98">
      <w:pPr>
        <w:rPr>
          <w:b/>
        </w:rPr>
      </w:pPr>
      <w:r w:rsidRPr="00105A98">
        <w:rPr>
          <w:b/>
        </w:rPr>
        <w:t>Preliminary permits will be granted for commencement of work.</w:t>
      </w:r>
    </w:p>
    <w:p w:rsidR="00105A98" w:rsidRDefault="00105A98" w:rsidP="00105A98">
      <w:r>
        <w:t>A final permit will not be granted until the memorial has been fixed and an inspection completed, if a memorial is found to breech regulations, we will ask for the memorial to be removed.</w:t>
      </w:r>
    </w:p>
    <w:p w:rsidR="00105A98" w:rsidRDefault="00105A98" w:rsidP="00105A98">
      <w:pPr>
        <w:pStyle w:val="Heading3"/>
      </w:pPr>
      <w:r>
        <w:t>Lawn sections – personalisation area</w:t>
      </w:r>
    </w:p>
    <w:p w:rsidR="00105A98" w:rsidRDefault="00105A98" w:rsidP="00105A98">
      <w:r>
        <w:t>Any reasonable memorial is permitted within the personalisation area which is 30cm (12ins) just in front of the headstone, as long as it is not a nuisance or danger to any cemetery visitor or worker and does not exceed maximum dimensions listed above. The rest of the grave is lawn and is open to the movement of people and equipment. Kerb sets of any form, plastic or other fencing and any other adornment of the grave will be removed.</w:t>
      </w:r>
    </w:p>
    <w:p w:rsidR="00105A98" w:rsidRDefault="00105A98" w:rsidP="00105A98">
      <w:pPr>
        <w:pStyle w:val="Heading3"/>
      </w:pPr>
      <w:r>
        <w:t>Returning this form</w:t>
      </w:r>
    </w:p>
    <w:p w:rsidR="00105A98" w:rsidRDefault="00105A98" w:rsidP="00105A98">
      <w:r>
        <w:t>This application form should be completed and returned to:</w:t>
      </w:r>
    </w:p>
    <w:p w:rsidR="00105A98" w:rsidRPr="00105A98" w:rsidRDefault="00105A98" w:rsidP="00105A98">
      <w:pPr>
        <w:rPr>
          <w:b/>
        </w:rPr>
      </w:pPr>
      <w:r w:rsidRPr="00105A98">
        <w:rPr>
          <w:b/>
        </w:rPr>
        <w:t>Cemeteries Office, Oliver Close Depot, Ol</w:t>
      </w:r>
      <w:r>
        <w:rPr>
          <w:b/>
        </w:rPr>
        <w:t>iver Close, West Thurrock, RM20 </w:t>
      </w:r>
      <w:r w:rsidRPr="00105A98">
        <w:rPr>
          <w:b/>
        </w:rPr>
        <w:t>3ED</w:t>
      </w:r>
    </w:p>
    <w:p w:rsidR="00105A98" w:rsidRDefault="00105A98" w:rsidP="00105A98">
      <w:pPr>
        <w:pStyle w:val="Heading3"/>
      </w:pPr>
      <w:r>
        <w:t>How we will use your information</w:t>
      </w:r>
    </w:p>
    <w:p w:rsidR="007758DE" w:rsidRPr="00105A98" w:rsidRDefault="00105A98" w:rsidP="00105A98">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sidRPr="00105A98">
          <w:rPr>
            <w:rStyle w:val="Hyperlink"/>
          </w:rPr>
          <w:t>thurrock.gov.uk/privacy</w:t>
        </w:r>
      </w:hyperlink>
      <w:r>
        <w:t>. Get free internet access at libraries and community hubs.</w:t>
      </w:r>
    </w:p>
    <w:sectPr w:rsidR="007758DE" w:rsidRPr="00105A98" w:rsidSect="00EE6047">
      <w:footerReference w:type="default" r:id="rId13"/>
      <w:footerReference w:type="first" r:id="rId14"/>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08" w:rsidRDefault="00B67008" w:rsidP="00A6546F">
      <w:pPr>
        <w:spacing w:after="0"/>
      </w:pPr>
      <w:r>
        <w:separator/>
      </w:r>
    </w:p>
    <w:p w:rsidR="00B67008" w:rsidRDefault="00B67008"/>
  </w:endnote>
  <w:endnote w:type="continuationSeparator" w:id="0">
    <w:p w:rsidR="00B67008" w:rsidRDefault="00B67008" w:rsidP="00A6546F">
      <w:pPr>
        <w:spacing w:after="0"/>
      </w:pPr>
      <w:r>
        <w:continuationSeparator/>
      </w:r>
    </w:p>
    <w:p w:rsidR="00B67008" w:rsidRDefault="00B67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185032">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08" w:rsidRDefault="00B67008" w:rsidP="00A6546F">
      <w:pPr>
        <w:spacing w:after="0"/>
      </w:pPr>
      <w:r>
        <w:separator/>
      </w:r>
    </w:p>
    <w:p w:rsidR="00B67008" w:rsidRDefault="00B67008"/>
  </w:footnote>
  <w:footnote w:type="continuationSeparator" w:id="0">
    <w:p w:rsidR="00B67008" w:rsidRDefault="00B67008" w:rsidP="00A6546F">
      <w:pPr>
        <w:spacing w:after="0"/>
      </w:pPr>
      <w:r>
        <w:continuationSeparator/>
      </w:r>
    </w:p>
    <w:p w:rsidR="00B67008" w:rsidRDefault="00B670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837"/>
    <w:multiLevelType w:val="hybridMultilevel"/>
    <w:tmpl w:val="9B80EAF2"/>
    <w:lvl w:ilvl="0" w:tplc="C0808C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367E2"/>
    <w:multiLevelType w:val="hybridMultilevel"/>
    <w:tmpl w:val="80747602"/>
    <w:lvl w:ilvl="0" w:tplc="C0808C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37EF1"/>
    <w:multiLevelType w:val="hybridMultilevel"/>
    <w:tmpl w:val="8434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23BA"/>
    <w:multiLevelType w:val="hybridMultilevel"/>
    <w:tmpl w:val="9DECCF6A"/>
    <w:lvl w:ilvl="0" w:tplc="691E088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160A5"/>
    <w:multiLevelType w:val="hybridMultilevel"/>
    <w:tmpl w:val="555AD5BE"/>
    <w:lvl w:ilvl="0" w:tplc="C0808C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82BE1"/>
    <w:multiLevelType w:val="hybridMultilevel"/>
    <w:tmpl w:val="E2A2F2DE"/>
    <w:lvl w:ilvl="0" w:tplc="C0808C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930BA"/>
    <w:multiLevelType w:val="hybridMultilevel"/>
    <w:tmpl w:val="2FD8E192"/>
    <w:lvl w:ilvl="0" w:tplc="36ACC06A">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900DD"/>
    <w:multiLevelType w:val="hybridMultilevel"/>
    <w:tmpl w:val="8196F8B8"/>
    <w:lvl w:ilvl="0" w:tplc="C0808C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4"/>
  </w:num>
  <w:num w:numId="5">
    <w:abstractNumId w:val="9"/>
  </w:num>
  <w:num w:numId="6">
    <w:abstractNumId w:val="13"/>
  </w:num>
  <w:num w:numId="7">
    <w:abstractNumId w:val="19"/>
  </w:num>
  <w:num w:numId="8">
    <w:abstractNumId w:val="18"/>
  </w:num>
  <w:num w:numId="9">
    <w:abstractNumId w:val="2"/>
  </w:num>
  <w:num w:numId="10">
    <w:abstractNumId w:val="8"/>
  </w:num>
  <w:num w:numId="11">
    <w:abstractNumId w:val="5"/>
  </w:num>
  <w:num w:numId="12">
    <w:abstractNumId w:val="12"/>
  </w:num>
  <w:num w:numId="13">
    <w:abstractNumId w:val="17"/>
  </w:num>
  <w:num w:numId="14">
    <w:abstractNumId w:val="4"/>
  </w:num>
  <w:num w:numId="15">
    <w:abstractNumId w:val="0"/>
  </w:num>
  <w:num w:numId="16">
    <w:abstractNumId w:val="16"/>
  </w:num>
  <w:num w:numId="17">
    <w:abstractNumId w:val="3"/>
  </w:num>
  <w:num w:numId="18">
    <w:abstractNumId w:val="15"/>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StcpTnuj4Me9fO5ClAWskBuF/910jukIeeWoPu8ABIwkcuYVufqA10xuz5UeOmm8Gjd8U6Rr4pAtAa3xyToDVg==" w:salt="VdQiiwrI6we48oLv2HvAbA=="/>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31"/>
    <w:rsid w:val="00014F8D"/>
    <w:rsid w:val="00034890"/>
    <w:rsid w:val="00042767"/>
    <w:rsid w:val="00046083"/>
    <w:rsid w:val="0005730B"/>
    <w:rsid w:val="000753CF"/>
    <w:rsid w:val="000E3F2E"/>
    <w:rsid w:val="000E65A9"/>
    <w:rsid w:val="00105A98"/>
    <w:rsid w:val="001277F7"/>
    <w:rsid w:val="0013670D"/>
    <w:rsid w:val="00150F00"/>
    <w:rsid w:val="001735A3"/>
    <w:rsid w:val="00185032"/>
    <w:rsid w:val="001B2430"/>
    <w:rsid w:val="001F09E0"/>
    <w:rsid w:val="001F7EE2"/>
    <w:rsid w:val="00211293"/>
    <w:rsid w:val="00223E49"/>
    <w:rsid w:val="00224E59"/>
    <w:rsid w:val="002570B2"/>
    <w:rsid w:val="002664B8"/>
    <w:rsid w:val="00267E38"/>
    <w:rsid w:val="00281B8E"/>
    <w:rsid w:val="002835C3"/>
    <w:rsid w:val="00286380"/>
    <w:rsid w:val="002C1167"/>
    <w:rsid w:val="002F4C02"/>
    <w:rsid w:val="00305BCA"/>
    <w:rsid w:val="00315B21"/>
    <w:rsid w:val="003407C2"/>
    <w:rsid w:val="00347F21"/>
    <w:rsid w:val="00350C80"/>
    <w:rsid w:val="00374D87"/>
    <w:rsid w:val="00377F49"/>
    <w:rsid w:val="003A7A9C"/>
    <w:rsid w:val="003B0E7D"/>
    <w:rsid w:val="003B3F61"/>
    <w:rsid w:val="00426300"/>
    <w:rsid w:val="0043750D"/>
    <w:rsid w:val="00437C61"/>
    <w:rsid w:val="0045022F"/>
    <w:rsid w:val="004617C8"/>
    <w:rsid w:val="00465864"/>
    <w:rsid w:val="00487D59"/>
    <w:rsid w:val="00492C4B"/>
    <w:rsid w:val="004A2C2E"/>
    <w:rsid w:val="004B16EC"/>
    <w:rsid w:val="004B19DB"/>
    <w:rsid w:val="004B65B7"/>
    <w:rsid w:val="004B71FD"/>
    <w:rsid w:val="004F59E6"/>
    <w:rsid w:val="00502675"/>
    <w:rsid w:val="00502700"/>
    <w:rsid w:val="005027BA"/>
    <w:rsid w:val="00507554"/>
    <w:rsid w:val="00514A28"/>
    <w:rsid w:val="0051680D"/>
    <w:rsid w:val="005225B3"/>
    <w:rsid w:val="0054261C"/>
    <w:rsid w:val="005A58DA"/>
    <w:rsid w:val="005B173C"/>
    <w:rsid w:val="005B45B4"/>
    <w:rsid w:val="005D5A2F"/>
    <w:rsid w:val="005E7CB6"/>
    <w:rsid w:val="005F5292"/>
    <w:rsid w:val="00607BDF"/>
    <w:rsid w:val="00616E33"/>
    <w:rsid w:val="00627676"/>
    <w:rsid w:val="006364BA"/>
    <w:rsid w:val="00637DAA"/>
    <w:rsid w:val="0066124E"/>
    <w:rsid w:val="00662D6A"/>
    <w:rsid w:val="00663B6C"/>
    <w:rsid w:val="006662D6"/>
    <w:rsid w:val="006731DE"/>
    <w:rsid w:val="006940A6"/>
    <w:rsid w:val="006A0031"/>
    <w:rsid w:val="006C3181"/>
    <w:rsid w:val="006C5362"/>
    <w:rsid w:val="00707188"/>
    <w:rsid w:val="00710709"/>
    <w:rsid w:val="007313E5"/>
    <w:rsid w:val="007514CD"/>
    <w:rsid w:val="00752283"/>
    <w:rsid w:val="007758DE"/>
    <w:rsid w:val="007C4DAB"/>
    <w:rsid w:val="007C4E87"/>
    <w:rsid w:val="007C51E4"/>
    <w:rsid w:val="007D447A"/>
    <w:rsid w:val="008106E5"/>
    <w:rsid w:val="008672E6"/>
    <w:rsid w:val="008842E5"/>
    <w:rsid w:val="0088750E"/>
    <w:rsid w:val="008B2A4E"/>
    <w:rsid w:val="008C7B09"/>
    <w:rsid w:val="008F03A7"/>
    <w:rsid w:val="008F0DA6"/>
    <w:rsid w:val="009070BC"/>
    <w:rsid w:val="00914DD1"/>
    <w:rsid w:val="00960D0F"/>
    <w:rsid w:val="009930C1"/>
    <w:rsid w:val="009A2C38"/>
    <w:rsid w:val="009A51E0"/>
    <w:rsid w:val="009B1A36"/>
    <w:rsid w:val="00A26049"/>
    <w:rsid w:val="00A277A9"/>
    <w:rsid w:val="00A429F4"/>
    <w:rsid w:val="00A52F56"/>
    <w:rsid w:val="00A53730"/>
    <w:rsid w:val="00A6546F"/>
    <w:rsid w:val="00A7139C"/>
    <w:rsid w:val="00AA3569"/>
    <w:rsid w:val="00AB35A6"/>
    <w:rsid w:val="00AC18D7"/>
    <w:rsid w:val="00AF1862"/>
    <w:rsid w:val="00B05519"/>
    <w:rsid w:val="00B075D9"/>
    <w:rsid w:val="00B40B01"/>
    <w:rsid w:val="00B54528"/>
    <w:rsid w:val="00B57599"/>
    <w:rsid w:val="00B65798"/>
    <w:rsid w:val="00B67008"/>
    <w:rsid w:val="00B76857"/>
    <w:rsid w:val="00BD0737"/>
    <w:rsid w:val="00BF1B2D"/>
    <w:rsid w:val="00BF757B"/>
    <w:rsid w:val="00C114C1"/>
    <w:rsid w:val="00C16927"/>
    <w:rsid w:val="00C1717E"/>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07AB4"/>
    <w:rsid w:val="00D22EFB"/>
    <w:rsid w:val="00D433C2"/>
    <w:rsid w:val="00D474DD"/>
    <w:rsid w:val="00D475ED"/>
    <w:rsid w:val="00D84BA7"/>
    <w:rsid w:val="00DB25D3"/>
    <w:rsid w:val="00DC3432"/>
    <w:rsid w:val="00E01385"/>
    <w:rsid w:val="00E144A0"/>
    <w:rsid w:val="00E27FE4"/>
    <w:rsid w:val="00E36D69"/>
    <w:rsid w:val="00E37731"/>
    <w:rsid w:val="00E565EF"/>
    <w:rsid w:val="00E56927"/>
    <w:rsid w:val="00E6739A"/>
    <w:rsid w:val="00E72255"/>
    <w:rsid w:val="00EA21CE"/>
    <w:rsid w:val="00EE5623"/>
    <w:rsid w:val="00EE6047"/>
    <w:rsid w:val="00EF7CA4"/>
    <w:rsid w:val="00F06045"/>
    <w:rsid w:val="00F33137"/>
    <w:rsid w:val="00F448F8"/>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EAE8D68-CE0A-4319-9D55-7AF0F90E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table" w:styleId="TableGridLight">
    <w:name w:val="Grid Table Light"/>
    <w:basedOn w:val="TableNormal"/>
    <w:uiPriority w:val="40"/>
    <w:rsid w:val="00105A9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hurrock.gov.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Objects\Branded%20Word%20template%20-%20basic%20portrait%20(vA8462187).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A5722616</value>
    </field>
    <field name="Objective-Title">
      <value order="0">application-memorial-v02</value>
    </field>
    <field name="Objective-Description">
      <value order="0"/>
    </field>
    <field name="Objective-CreationStamp">
      <value order="0">2020-02-20T11:53:18Z</value>
    </field>
    <field name="Objective-IsApproved">
      <value order="0">false</value>
    </field>
    <field name="Objective-IsPublished">
      <value order="0">true</value>
    </field>
    <field name="Objective-DatePublished">
      <value order="0">2020-03-19T10:52:09Z</value>
    </field>
    <field name="Objective-ModificationStamp">
      <value order="0">2020-03-19T10:52:14Z</value>
    </field>
    <field name="Objective-Owner">
      <value order="0">Rigden, Steve</value>
    </field>
    <field name="Objective-Path">
      <value order="0">Thurrock Global Folder:Thurrock Corporate File Plan:Information and communication technology:Infrastructure:Web Development:Web Team:Web Accessible Files:Web accessible files - burials</value>
    </field>
    <field name="Objective-Parent">
      <value order="0">Web accessible files - burials</value>
    </field>
    <field name="Objective-State">
      <value order="0">Published</value>
    </field>
    <field name="Objective-VersionId">
      <value order="0">vA8829571</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42241A9A-C56F-4290-8D92-3F1B20EE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 (vA8462187).dotx</Template>
  <TotalTime>0</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Thurrock Council - Application for a memorial</vt:lpstr>
    </vt:vector>
  </TitlesOfParts>
  <Company>Thurrock Council</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Application for a memorial</dc:title>
  <dc:subject>Thurrock Council - Application for a memorial</dc:subject>
  <dc:creator>Thurrock Council</dc:creator>
  <cp:lastModifiedBy>Rigden, Steve</cp:lastModifiedBy>
  <cp:revision>3</cp:revision>
  <cp:lastPrinted>2020-03-06T15:03:00Z</cp:lastPrinted>
  <dcterms:created xsi:type="dcterms:W3CDTF">2021-09-30T09:19:00Z</dcterms:created>
  <dcterms:modified xsi:type="dcterms:W3CDTF">2021-09-30T09:22:00Z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A5722616</vt:lpwstr>
  </property>
  <property fmtid="{D5CDD505-2E9C-101B-9397-08002B2CF9AE}" pid="4" name="Objective-Title">
    <vt:lpwstr>application-memorial-v02</vt:lpwstr>
  </property>
  <property fmtid="{D5CDD505-2E9C-101B-9397-08002B2CF9AE}" pid="5" name="Objective-Comment">
    <vt:lpwstr/>
  </property>
  <property fmtid="{D5CDD505-2E9C-101B-9397-08002B2CF9AE}" pid="6" name="Objective-CreationStamp">
    <vt:filetime>2020-02-20T11:53:18Z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2020-03-19T10:52:09Z</vt:filetime>
  </property>
  <property fmtid="{D5CDD505-2E9C-101B-9397-08002B2CF9AE}" pid="10" name="Objective-ModificationStamp">
    <vt:filetime>2020-03-19T10:52:14Z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burials</vt:lpwstr>
  </property>
  <property fmtid="{D5CDD505-2E9C-101B-9397-08002B2CF9AE}" pid="13" name="Objective-Parent">
    <vt:lpwstr>Web accessible files - burials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vA8829571</vt:lpwstr>
  </property>
  <property fmtid="{D5CDD505-2E9C-101B-9397-08002B2CF9AE}" pid="23" name="Objective-Public Access">
    <vt:lpwstr/>
  </property>
  <property fmtid="{D5CDD505-2E9C-101B-9397-08002B2CF9AE}" pid="24" name="Objective-Connect Creator">
    <vt:lpwstr/>
  </property>
</Properties>
</file>