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F81" w:rsidRDefault="00991F81" w:rsidP="00592C23">
      <w:pPr>
        <w:pStyle w:val="Heading1"/>
        <w:spacing w:after="120"/>
      </w:pPr>
      <w:r>
        <w:t xml:space="preserve">Thurrock Council </w:t>
      </w:r>
      <w:r w:rsidR="00B31681">
        <w:t xml:space="preserve">– food safety </w:t>
      </w:r>
      <w:r>
        <w:t>application form</w:t>
      </w:r>
    </w:p>
    <w:p w:rsidR="00991F81" w:rsidRDefault="00B31681" w:rsidP="00592C23">
      <w:pPr>
        <w:pStyle w:val="Heading2"/>
        <w:spacing w:before="120"/>
      </w:pPr>
      <w:r>
        <w:t>P</w:t>
      </w:r>
      <w:r w:rsidR="00991F81">
        <w:t xml:space="preserve">remises </w:t>
      </w:r>
      <w:r>
        <w:t>E</w:t>
      </w:r>
      <w:r w:rsidR="00991F81">
        <w:t xml:space="preserve">ndorsement for </w:t>
      </w:r>
      <w:r>
        <w:t>E</w:t>
      </w:r>
      <w:r w:rsidR="00991F81">
        <w:t>xport</w:t>
      </w:r>
    </w:p>
    <w:tbl>
      <w:tblPr>
        <w:tblStyle w:val="ThurrockCounciltable-side"/>
        <w:tblW w:w="5000" w:type="pct"/>
        <w:tblLook w:val="04A0" w:firstRow="1" w:lastRow="0" w:firstColumn="1" w:lastColumn="0" w:noHBand="0" w:noVBand="1"/>
      </w:tblPr>
      <w:tblGrid>
        <w:gridCol w:w="5225"/>
        <w:gridCol w:w="5225"/>
      </w:tblGrid>
      <w:tr w:rsidR="00991F81" w:rsidRPr="00991F81" w:rsidTr="00592C23">
        <w:tc>
          <w:tcPr>
            <w:cnfStyle w:val="001000000000" w:firstRow="0" w:lastRow="0" w:firstColumn="1" w:lastColumn="0" w:oddVBand="0" w:evenVBand="0" w:oddHBand="0" w:evenHBand="0" w:firstRowFirstColumn="0" w:firstRowLastColumn="0" w:lastRowFirstColumn="0" w:lastRowLastColumn="0"/>
            <w:tcW w:w="2500" w:type="pct"/>
          </w:tcPr>
          <w:p w:rsidR="00991F81" w:rsidRPr="00991F81" w:rsidRDefault="00991F81" w:rsidP="00592C23">
            <w:pPr>
              <w:rPr>
                <w:b w:val="0"/>
              </w:rPr>
            </w:pPr>
            <w:r>
              <w:rPr>
                <w:b w:val="0"/>
              </w:rPr>
              <w:t>Do you require an e</w:t>
            </w:r>
            <w:r w:rsidRPr="00991F81">
              <w:rPr>
                <w:b w:val="0"/>
              </w:rPr>
              <w:t xml:space="preserve">xpedited </w:t>
            </w:r>
            <w:r>
              <w:rPr>
                <w:b w:val="0"/>
              </w:rPr>
              <w:t>s</w:t>
            </w:r>
            <w:r w:rsidR="00592C23">
              <w:rPr>
                <w:b w:val="0"/>
              </w:rPr>
              <w:t>ervice?</w:t>
            </w:r>
          </w:p>
        </w:tc>
        <w:bookmarkStart w:id="0" w:name="_GoBack"/>
        <w:tc>
          <w:tcPr>
            <w:tcW w:w="2500" w:type="pct"/>
          </w:tcPr>
          <w:p w:rsidR="00991F81" w:rsidRPr="00991F81" w:rsidRDefault="00B31681" w:rsidP="00B31681">
            <w:pPr>
              <w:tabs>
                <w:tab w:val="left" w:pos="3826"/>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A95FAB">
              <w:fldChar w:fldCharType="separate"/>
            </w:r>
            <w:r>
              <w:fldChar w:fldCharType="end"/>
            </w:r>
            <w:bookmarkEnd w:id="1"/>
            <w:bookmarkEnd w:id="0"/>
            <w:r>
              <w:t xml:space="preserve"> Yes (additional fee applies)</w:t>
            </w:r>
            <w:r>
              <w:tab/>
            </w:r>
            <w:r>
              <w:fldChar w:fldCharType="begin">
                <w:ffData>
                  <w:name w:val="Check2"/>
                  <w:enabled/>
                  <w:calcOnExit w:val="0"/>
                  <w:checkBox>
                    <w:sizeAuto/>
                    <w:default w:val="0"/>
                  </w:checkBox>
                </w:ffData>
              </w:fldChar>
            </w:r>
            <w:bookmarkStart w:id="2" w:name="Check2"/>
            <w:r>
              <w:instrText xml:space="preserve"> FORMCHECKBOX </w:instrText>
            </w:r>
            <w:r w:rsidR="00A95FAB">
              <w:fldChar w:fldCharType="separate"/>
            </w:r>
            <w:r>
              <w:fldChar w:fldCharType="end"/>
            </w:r>
            <w:bookmarkEnd w:id="2"/>
            <w:r>
              <w:t xml:space="preserve"> No</w:t>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2500" w:type="pct"/>
          </w:tcPr>
          <w:p w:rsidR="00991F81" w:rsidRPr="00991F81" w:rsidRDefault="00991F81" w:rsidP="00BE6DDC">
            <w:pPr>
              <w:rPr>
                <w:b w:val="0"/>
              </w:rPr>
            </w:pPr>
            <w:r w:rsidRPr="00991F81">
              <w:rPr>
                <w:b w:val="0"/>
              </w:rPr>
              <w:t xml:space="preserve">Your </w:t>
            </w:r>
            <w:r>
              <w:rPr>
                <w:b w:val="0"/>
              </w:rPr>
              <w:t>reference number</w:t>
            </w:r>
          </w:p>
        </w:tc>
        <w:tc>
          <w:tcPr>
            <w:tcW w:w="2500" w:type="pct"/>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2500" w:type="pct"/>
          </w:tcPr>
          <w:p w:rsidR="00991F81" w:rsidRPr="00991F81" w:rsidRDefault="00991F81" w:rsidP="00592C23">
            <w:pPr>
              <w:rPr>
                <w:b w:val="0"/>
              </w:rPr>
            </w:pPr>
            <w:r w:rsidRPr="00991F81">
              <w:rPr>
                <w:b w:val="0"/>
              </w:rPr>
              <w:t>Number of cop</w:t>
            </w:r>
            <w:r w:rsidR="00592C23">
              <w:rPr>
                <w:b w:val="0"/>
              </w:rPr>
              <w:t>ies of the certificate required</w:t>
            </w:r>
          </w:p>
        </w:tc>
        <w:tc>
          <w:tcPr>
            <w:tcW w:w="2500" w:type="pct"/>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maximum of 3 at no extra charge</w:t>
            </w:r>
          </w:p>
        </w:tc>
      </w:tr>
    </w:tbl>
    <w:p w:rsidR="004F544F" w:rsidRPr="00991F81" w:rsidRDefault="004F544F" w:rsidP="004F544F">
      <w:pPr>
        <w:pStyle w:val="Heading3"/>
        <w:spacing w:before="120" w:after="120"/>
      </w:pPr>
      <w:r w:rsidRPr="00991F81">
        <w:t xml:space="preserve">Consignor / </w:t>
      </w:r>
      <w:r>
        <w:t>e</w:t>
      </w:r>
      <w:r w:rsidRPr="00991F81">
        <w:t>xporter details</w:t>
      </w:r>
    </w:p>
    <w:tbl>
      <w:tblPr>
        <w:tblStyle w:val="ThurrockCounciltable-side"/>
        <w:tblW w:w="5000" w:type="pct"/>
        <w:tblLook w:val="04A0" w:firstRow="1" w:lastRow="0" w:firstColumn="1" w:lastColumn="0" w:noHBand="0" w:noVBand="1"/>
      </w:tblPr>
      <w:tblGrid>
        <w:gridCol w:w="5225"/>
        <w:gridCol w:w="5225"/>
      </w:tblGrid>
      <w:tr w:rsidR="004F544F" w:rsidRPr="00991F81" w:rsidTr="00352C31">
        <w:tc>
          <w:tcPr>
            <w:cnfStyle w:val="001000000000" w:firstRow="0" w:lastRow="0" w:firstColumn="1" w:lastColumn="0" w:oddVBand="0" w:evenVBand="0" w:oddHBand="0" w:evenHBand="0" w:firstRowFirstColumn="0" w:firstRowLastColumn="0" w:lastRowFirstColumn="0" w:lastRowLastColumn="0"/>
            <w:tcW w:w="5225" w:type="dxa"/>
          </w:tcPr>
          <w:p w:rsidR="004F544F" w:rsidRPr="00991F81" w:rsidRDefault="004F544F" w:rsidP="00352C31">
            <w:pPr>
              <w:rPr>
                <w:b w:val="0"/>
              </w:rPr>
            </w:pPr>
            <w:r>
              <w:rPr>
                <w:b w:val="0"/>
              </w:rPr>
              <w:t>Name of</w:t>
            </w:r>
            <w:r w:rsidRPr="00991F81">
              <w:rPr>
                <w:b w:val="0"/>
              </w:rPr>
              <w:t xml:space="preserve"> pe</w:t>
            </w:r>
            <w:r>
              <w:rPr>
                <w:b w:val="0"/>
              </w:rPr>
              <w:t>rson / entity sending consignment</w:t>
            </w:r>
          </w:p>
        </w:tc>
        <w:tc>
          <w:tcPr>
            <w:tcW w:w="5225" w:type="dxa"/>
          </w:tcPr>
          <w:p w:rsidR="004F544F" w:rsidRPr="00991F81" w:rsidRDefault="004F544F" w:rsidP="00352C3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4F" w:rsidRPr="00991F81" w:rsidTr="00352C31">
        <w:trPr>
          <w:trHeight w:val="560"/>
        </w:trPr>
        <w:tc>
          <w:tcPr>
            <w:cnfStyle w:val="001000000000" w:firstRow="0" w:lastRow="0" w:firstColumn="1" w:lastColumn="0" w:oddVBand="0" w:evenVBand="0" w:oddHBand="0" w:evenHBand="0" w:firstRowFirstColumn="0" w:firstRowLastColumn="0" w:lastRowFirstColumn="0" w:lastRowLastColumn="0"/>
            <w:tcW w:w="5225" w:type="dxa"/>
          </w:tcPr>
          <w:p w:rsidR="004F544F" w:rsidRPr="00991F81" w:rsidRDefault="004F544F" w:rsidP="00352C31">
            <w:pPr>
              <w:rPr>
                <w:b w:val="0"/>
              </w:rPr>
            </w:pPr>
            <w:r>
              <w:rPr>
                <w:b w:val="0"/>
              </w:rPr>
              <w:t>Address of</w:t>
            </w:r>
            <w:r w:rsidRPr="00991F81">
              <w:rPr>
                <w:b w:val="0"/>
              </w:rPr>
              <w:t xml:space="preserve"> pe</w:t>
            </w:r>
            <w:r>
              <w:rPr>
                <w:b w:val="0"/>
              </w:rPr>
              <w:t>rson / entity sending consignment</w:t>
            </w:r>
          </w:p>
        </w:tc>
        <w:tc>
          <w:tcPr>
            <w:tcW w:w="5225" w:type="dxa"/>
          </w:tcPr>
          <w:p w:rsidR="004F544F" w:rsidRPr="00991F81" w:rsidRDefault="004F544F" w:rsidP="00352C3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F544F" w:rsidRPr="00991F81" w:rsidRDefault="004F544F" w:rsidP="004F544F">
      <w:pPr>
        <w:pStyle w:val="Heading3"/>
        <w:spacing w:before="120" w:after="120"/>
      </w:pPr>
      <w:r w:rsidRPr="00991F81">
        <w:t>Consignee / importer details</w:t>
      </w:r>
    </w:p>
    <w:tbl>
      <w:tblPr>
        <w:tblStyle w:val="ThurrockCounciltable-side"/>
        <w:tblW w:w="5000" w:type="pct"/>
        <w:tblLook w:val="04A0" w:firstRow="1" w:lastRow="0" w:firstColumn="1" w:lastColumn="0" w:noHBand="0" w:noVBand="1"/>
      </w:tblPr>
      <w:tblGrid>
        <w:gridCol w:w="5225"/>
        <w:gridCol w:w="5225"/>
      </w:tblGrid>
      <w:tr w:rsidR="004F544F" w:rsidRPr="00991F81" w:rsidTr="00352C31">
        <w:tc>
          <w:tcPr>
            <w:cnfStyle w:val="001000000000" w:firstRow="0" w:lastRow="0" w:firstColumn="1" w:lastColumn="0" w:oddVBand="0" w:evenVBand="0" w:oddHBand="0" w:evenHBand="0" w:firstRowFirstColumn="0" w:firstRowLastColumn="0" w:lastRowFirstColumn="0" w:lastRowLastColumn="0"/>
            <w:tcW w:w="5225" w:type="dxa"/>
          </w:tcPr>
          <w:p w:rsidR="004F544F" w:rsidRPr="00991F81" w:rsidRDefault="004F544F" w:rsidP="00352C31">
            <w:pPr>
              <w:rPr>
                <w:b w:val="0"/>
              </w:rPr>
            </w:pPr>
            <w:r>
              <w:rPr>
                <w:b w:val="0"/>
              </w:rPr>
              <w:t xml:space="preserve">Name of </w:t>
            </w:r>
            <w:r w:rsidRPr="00991F81">
              <w:rPr>
                <w:b w:val="0"/>
              </w:rPr>
              <w:t>person</w:t>
            </w:r>
            <w:r>
              <w:rPr>
                <w:b w:val="0"/>
              </w:rPr>
              <w:t xml:space="preserve"> / </w:t>
            </w:r>
            <w:r w:rsidRPr="00991F81">
              <w:rPr>
                <w:b w:val="0"/>
              </w:rPr>
              <w:t xml:space="preserve">entity </w:t>
            </w:r>
            <w:r>
              <w:rPr>
                <w:b w:val="0"/>
              </w:rPr>
              <w:t>to whom consignment is being shipped</w:t>
            </w:r>
          </w:p>
        </w:tc>
        <w:tc>
          <w:tcPr>
            <w:tcW w:w="5225" w:type="dxa"/>
          </w:tcPr>
          <w:p w:rsidR="004F544F" w:rsidRPr="00991F81" w:rsidRDefault="004F544F" w:rsidP="00352C3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544F" w:rsidRPr="00991F81" w:rsidTr="00352C31">
        <w:tc>
          <w:tcPr>
            <w:cnfStyle w:val="001000000000" w:firstRow="0" w:lastRow="0" w:firstColumn="1" w:lastColumn="0" w:oddVBand="0" w:evenVBand="0" w:oddHBand="0" w:evenHBand="0" w:firstRowFirstColumn="0" w:firstRowLastColumn="0" w:lastRowFirstColumn="0" w:lastRowLastColumn="0"/>
            <w:tcW w:w="5225" w:type="dxa"/>
          </w:tcPr>
          <w:p w:rsidR="004F544F" w:rsidRPr="00991F81" w:rsidRDefault="004F544F" w:rsidP="00352C31">
            <w:pPr>
              <w:rPr>
                <w:b w:val="0"/>
              </w:rPr>
            </w:pPr>
            <w:r>
              <w:rPr>
                <w:b w:val="0"/>
              </w:rPr>
              <w:t xml:space="preserve">Address of </w:t>
            </w:r>
            <w:r w:rsidRPr="00991F81">
              <w:rPr>
                <w:b w:val="0"/>
              </w:rPr>
              <w:t>person</w:t>
            </w:r>
            <w:r>
              <w:rPr>
                <w:b w:val="0"/>
              </w:rPr>
              <w:t xml:space="preserve"> / </w:t>
            </w:r>
            <w:r w:rsidRPr="00991F81">
              <w:rPr>
                <w:b w:val="0"/>
              </w:rPr>
              <w:t xml:space="preserve">entity </w:t>
            </w:r>
            <w:r>
              <w:rPr>
                <w:b w:val="0"/>
              </w:rPr>
              <w:t>to whom consignment is being shipped</w:t>
            </w:r>
          </w:p>
        </w:tc>
        <w:tc>
          <w:tcPr>
            <w:tcW w:w="5225" w:type="dxa"/>
          </w:tcPr>
          <w:p w:rsidR="004F544F" w:rsidRPr="00991F81" w:rsidRDefault="004F544F" w:rsidP="00352C3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F81" w:rsidRDefault="00991F81" w:rsidP="00427641">
      <w:pPr>
        <w:pStyle w:val="Heading3"/>
        <w:spacing w:before="120" w:after="120"/>
      </w:pPr>
      <w:r>
        <w:t xml:space="preserve">Product </w:t>
      </w:r>
      <w:r w:rsidR="00592C23">
        <w:t xml:space="preserve">and transportation </w:t>
      </w:r>
      <w:r>
        <w:t>details</w:t>
      </w:r>
    </w:p>
    <w:tbl>
      <w:tblPr>
        <w:tblStyle w:val="ThurrockCounciltable-side"/>
        <w:tblW w:w="5000" w:type="pct"/>
        <w:tblLook w:val="04A0" w:firstRow="1" w:lastRow="0" w:firstColumn="1" w:lastColumn="0" w:noHBand="0" w:noVBand="1"/>
      </w:tblPr>
      <w:tblGrid>
        <w:gridCol w:w="5225"/>
        <w:gridCol w:w="5225"/>
      </w:tblGrid>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592C23" w:rsidRDefault="00991F81" w:rsidP="00592C23">
            <w:pPr>
              <w:spacing w:before="0" w:beforeAutospacing="0" w:after="0" w:afterAutospacing="0"/>
              <w:rPr>
                <w:b w:val="0"/>
              </w:rPr>
            </w:pPr>
            <w:r w:rsidRPr="00991F81">
              <w:rPr>
                <w:b w:val="0"/>
              </w:rPr>
              <w:t>Products produc</w:t>
            </w:r>
            <w:r>
              <w:rPr>
                <w:b w:val="0"/>
              </w:rPr>
              <w:t>ed, processed or distributed.</w:t>
            </w:r>
            <w:r>
              <w:rPr>
                <w:b w:val="0"/>
              </w:rPr>
              <w:br/>
              <w:t>G</w:t>
            </w:r>
            <w:r w:rsidRPr="00991F81">
              <w:rPr>
                <w:b w:val="0"/>
              </w:rPr>
              <w:t xml:space="preserve">ive enough detail to identify </w:t>
            </w:r>
            <w:r>
              <w:rPr>
                <w:b w:val="0"/>
              </w:rPr>
              <w:t xml:space="preserve">each </w:t>
            </w:r>
            <w:r w:rsidRPr="00991F81">
              <w:rPr>
                <w:b w:val="0"/>
              </w:rPr>
              <w:t>product</w:t>
            </w:r>
            <w:r>
              <w:rPr>
                <w:b w:val="0"/>
              </w:rPr>
              <w:t>,</w:t>
            </w:r>
            <w:r w:rsidRPr="00991F81">
              <w:rPr>
                <w:b w:val="0"/>
              </w:rPr>
              <w:t xml:space="preserve"> suc</w:t>
            </w:r>
            <w:r>
              <w:rPr>
                <w:b w:val="0"/>
              </w:rPr>
              <w:t>h as the manifest description – for example, c</w:t>
            </w:r>
            <w:r w:rsidRPr="00991F81">
              <w:rPr>
                <w:b w:val="0"/>
              </w:rPr>
              <w:t>arbo</w:t>
            </w:r>
            <w:r>
              <w:rPr>
                <w:b w:val="0"/>
              </w:rPr>
              <w:t>nated non-alcoholic soft drinks.</w:t>
            </w:r>
          </w:p>
          <w:p w:rsidR="00991F81" w:rsidRPr="00991F81" w:rsidRDefault="00592C23" w:rsidP="008A1FE7">
            <w:pPr>
              <w:spacing w:before="0" w:beforeAutospacing="0" w:after="0" w:afterAutospacing="0"/>
              <w:ind w:left="224" w:hanging="224"/>
              <w:rPr>
                <w:b w:val="0"/>
              </w:rPr>
            </w:pPr>
            <w:r w:rsidRPr="006D45C6">
              <w:rPr>
                <w:color w:val="FF0000"/>
              </w:rPr>
              <w:t>*</w:t>
            </w:r>
            <w:r>
              <w:rPr>
                <w:b w:val="0"/>
              </w:rPr>
              <w:tab/>
              <w:t>A</w:t>
            </w:r>
            <w:r w:rsidR="00991F81">
              <w:rPr>
                <w:b w:val="0"/>
              </w:rPr>
              <w:t xml:space="preserve"> </w:t>
            </w:r>
            <w:r>
              <w:rPr>
                <w:b w:val="0"/>
              </w:rPr>
              <w:t>P</w:t>
            </w:r>
            <w:r w:rsidR="00991F81" w:rsidRPr="00991F81">
              <w:rPr>
                <w:b w:val="0"/>
              </w:rPr>
              <w:t xml:space="preserve">remises </w:t>
            </w:r>
            <w:r>
              <w:rPr>
                <w:b w:val="0"/>
              </w:rPr>
              <w:t>E</w:t>
            </w:r>
            <w:r w:rsidR="00991F81" w:rsidRPr="00991F81">
              <w:rPr>
                <w:b w:val="0"/>
              </w:rPr>
              <w:t xml:space="preserve">ndorsement for </w:t>
            </w:r>
            <w:r>
              <w:rPr>
                <w:b w:val="0"/>
              </w:rPr>
              <w:t>E</w:t>
            </w:r>
            <w:r w:rsidR="00991F81" w:rsidRPr="00991F81">
              <w:rPr>
                <w:b w:val="0"/>
              </w:rPr>
              <w:t>xport will not detail individual products or product lines</w:t>
            </w:r>
            <w:r w:rsidR="00991F81">
              <w:rPr>
                <w:b w:val="0"/>
              </w:rPr>
              <w:t>.</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6D45C6">
            <w:pPr>
              <w:rPr>
                <w:b w:val="0"/>
              </w:rPr>
            </w:pPr>
            <w:r>
              <w:rPr>
                <w:b w:val="0"/>
              </w:rPr>
              <w:t>Producer or</w:t>
            </w:r>
            <w:r w:rsidRPr="00991F81">
              <w:rPr>
                <w:b w:val="0"/>
              </w:rPr>
              <w:t xml:space="preserve"> </w:t>
            </w:r>
            <w:r w:rsidR="00592C23">
              <w:rPr>
                <w:b w:val="0"/>
              </w:rPr>
              <w:t>m</w:t>
            </w:r>
            <w:r w:rsidR="006D45C6">
              <w:rPr>
                <w:b w:val="0"/>
              </w:rPr>
              <w:t>anufacturer:</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BE6DDC">
            <w:pPr>
              <w:rPr>
                <w:b w:val="0"/>
              </w:rPr>
            </w:pPr>
            <w:r w:rsidRPr="00991F81">
              <w:rPr>
                <w:b w:val="0"/>
              </w:rPr>
              <w:t xml:space="preserve">Approval number </w:t>
            </w:r>
            <w:r>
              <w:rPr>
                <w:b w:val="0"/>
              </w:rPr>
              <w:t>of manufacturing establishment, if applicable</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592C23">
            <w:pPr>
              <w:rPr>
                <w:b w:val="0"/>
              </w:rPr>
            </w:pPr>
            <w:r w:rsidRPr="00991F81">
              <w:rPr>
                <w:b w:val="0"/>
              </w:rPr>
              <w:t xml:space="preserve">Invoice </w:t>
            </w:r>
            <w:r>
              <w:rPr>
                <w:b w:val="0"/>
              </w:rPr>
              <w:t xml:space="preserve">number of consignor, </w:t>
            </w:r>
            <w:r w:rsidRPr="00991F81">
              <w:rPr>
                <w:b w:val="0"/>
              </w:rPr>
              <w:t xml:space="preserve">or other </w:t>
            </w:r>
            <w:r>
              <w:rPr>
                <w:b w:val="0"/>
              </w:rPr>
              <w:t>means of identification –</w:t>
            </w:r>
            <w:r w:rsidRPr="00991F81">
              <w:rPr>
                <w:b w:val="0"/>
              </w:rPr>
              <w:t xml:space="preserve"> this must </w:t>
            </w:r>
            <w:r w:rsidR="00592C23">
              <w:rPr>
                <w:b w:val="0"/>
              </w:rPr>
              <w:t>be on</w:t>
            </w:r>
            <w:r w:rsidRPr="00991F81">
              <w:rPr>
                <w:b w:val="0"/>
              </w:rPr>
              <w:t xml:space="preserve"> the </w:t>
            </w:r>
            <w:r w:rsidR="00592C23">
              <w:rPr>
                <w:b w:val="0"/>
              </w:rPr>
              <w:t>commercial documents accompanying the consignment</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Description of </w:t>
            </w:r>
            <w:r w:rsidR="00AD09FF">
              <w:rPr>
                <w:b w:val="0"/>
              </w:rPr>
              <w:t xml:space="preserve">outer </w:t>
            </w:r>
            <w:r>
              <w:rPr>
                <w:b w:val="0"/>
              </w:rPr>
              <w:t>packaging</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BE6DDC">
            <w:pPr>
              <w:rPr>
                <w:b w:val="0"/>
              </w:rPr>
            </w:pPr>
            <w:r>
              <w:rPr>
                <w:b w:val="0"/>
              </w:rPr>
              <w:t xml:space="preserve">Total number of </w:t>
            </w:r>
            <w:r w:rsidR="00AD09FF">
              <w:rPr>
                <w:b w:val="0"/>
              </w:rPr>
              <w:t xml:space="preserve">outer </w:t>
            </w:r>
            <w:r>
              <w:rPr>
                <w:b w:val="0"/>
              </w:rPr>
              <w:t>packages</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Total </w:t>
            </w:r>
            <w:r>
              <w:rPr>
                <w:b w:val="0"/>
              </w:rPr>
              <w:t>net weight (kg)</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Estimated </w:t>
            </w:r>
            <w:r>
              <w:rPr>
                <w:b w:val="0"/>
              </w:rPr>
              <w:t>date of d</w:t>
            </w:r>
            <w:r w:rsidRPr="00991F81">
              <w:rPr>
                <w:b w:val="0"/>
              </w:rPr>
              <w:t xml:space="preserve">eparture </w:t>
            </w:r>
            <w:r>
              <w:rPr>
                <w:b w:val="0"/>
              </w:rPr>
              <w:t>d</w:t>
            </w:r>
            <w:r w:rsidRPr="00991F81">
              <w:rPr>
                <w:b w:val="0"/>
              </w:rPr>
              <w:t xml:space="preserve">ate from </w:t>
            </w:r>
            <w:r>
              <w:rPr>
                <w:b w:val="0"/>
              </w:rPr>
              <w:t>the UK</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Estimated </w:t>
            </w:r>
            <w:r>
              <w:rPr>
                <w:b w:val="0"/>
              </w:rPr>
              <w:t>date of a</w:t>
            </w:r>
            <w:r w:rsidRPr="00991F81">
              <w:rPr>
                <w:b w:val="0"/>
              </w:rPr>
              <w:t xml:space="preserve">rrival </w:t>
            </w:r>
            <w:r>
              <w:rPr>
                <w:b w:val="0"/>
              </w:rPr>
              <w:t xml:space="preserve">in destination country </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BE6DDC">
            <w:pPr>
              <w:rPr>
                <w:b w:val="0"/>
              </w:rPr>
            </w:pPr>
            <w:r>
              <w:rPr>
                <w:b w:val="0"/>
              </w:rPr>
              <w:t>Means of transport</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F81" w:rsidRPr="00991F81" w:rsidTr="00592C23">
        <w:tc>
          <w:tcPr>
            <w:cnfStyle w:val="001000000000" w:firstRow="0" w:lastRow="0" w:firstColumn="1" w:lastColumn="0" w:oddVBand="0" w:evenVBand="0" w:oddHBand="0" w:evenHBand="0" w:firstRowFirstColumn="0" w:firstRowLastColumn="0" w:lastRowFirstColumn="0" w:lastRowLastColumn="0"/>
            <w:tcW w:w="5225" w:type="dxa"/>
          </w:tcPr>
          <w:p w:rsidR="00991F81" w:rsidRPr="00991F81" w:rsidRDefault="00991F81" w:rsidP="00991F81">
            <w:pPr>
              <w:rPr>
                <w:b w:val="0"/>
              </w:rPr>
            </w:pPr>
            <w:r w:rsidRPr="00991F81">
              <w:rPr>
                <w:b w:val="0"/>
              </w:rPr>
              <w:t xml:space="preserve">Conditions of </w:t>
            </w:r>
            <w:r>
              <w:rPr>
                <w:b w:val="0"/>
              </w:rPr>
              <w:t>t</w:t>
            </w:r>
            <w:r w:rsidRPr="00991F81">
              <w:rPr>
                <w:b w:val="0"/>
              </w:rPr>
              <w:t xml:space="preserve">ransport </w:t>
            </w:r>
            <w:r>
              <w:rPr>
                <w:b w:val="0"/>
              </w:rPr>
              <w:t>– for example, f</w:t>
            </w:r>
            <w:r w:rsidR="00592C23">
              <w:rPr>
                <w:b w:val="0"/>
              </w:rPr>
              <w:t>rozen, chilled or ambient</w:t>
            </w:r>
          </w:p>
        </w:tc>
        <w:tc>
          <w:tcPr>
            <w:tcW w:w="5225" w:type="dxa"/>
          </w:tcPr>
          <w:p w:rsidR="00991F81" w:rsidRPr="00991F81" w:rsidRDefault="00B31681" w:rsidP="00BE6DDC">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D3F" w:rsidRPr="00B31681" w:rsidRDefault="00670D3F" w:rsidP="00433055">
      <w:pPr>
        <w:pStyle w:val="Heading3"/>
        <w:rPr>
          <w:b w:val="0"/>
        </w:rPr>
      </w:pPr>
      <w:r>
        <w:lastRenderedPageBreak/>
        <w:t xml:space="preserve">Declaration – </w:t>
      </w:r>
      <w:r w:rsidRPr="00B31681">
        <w:t>sign</w:t>
      </w:r>
      <w:r>
        <w:t xml:space="preserve"> in</w:t>
      </w:r>
      <w:r w:rsidRPr="00B31681">
        <w:t xml:space="preserve"> the relevant box</w:t>
      </w:r>
      <w:r>
        <w:t>es by entering your name below</w:t>
      </w:r>
    </w:p>
    <w:tbl>
      <w:tblPr>
        <w:tblStyle w:val="ThurrockCounciltable-headerandside"/>
        <w:tblW w:w="5000" w:type="pct"/>
        <w:tblLook w:val="04A0" w:firstRow="1" w:lastRow="0" w:firstColumn="1" w:lastColumn="0" w:noHBand="0" w:noVBand="1"/>
      </w:tblPr>
      <w:tblGrid>
        <w:gridCol w:w="7837"/>
        <w:gridCol w:w="2613"/>
      </w:tblGrid>
      <w:tr w:rsidR="00953FD2" w:rsidRPr="00953FD2" w:rsidTr="00953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0" w:type="pct"/>
          </w:tcPr>
          <w:p w:rsidR="00953FD2" w:rsidRPr="00B31681" w:rsidRDefault="00B31681" w:rsidP="00670D3F">
            <w:r w:rsidRPr="00B31681">
              <w:t>In making this application I confirm the products have been</w:t>
            </w:r>
            <w:r>
              <w:t>:</w:t>
            </w:r>
          </w:p>
        </w:tc>
        <w:tc>
          <w:tcPr>
            <w:tcW w:w="1250" w:type="pct"/>
          </w:tcPr>
          <w:p w:rsidR="00953FD2" w:rsidRPr="00953FD2" w:rsidRDefault="00BE05E7" w:rsidP="00BE05E7">
            <w:pPr>
              <w:cnfStyle w:val="100000000000" w:firstRow="1" w:lastRow="0" w:firstColumn="0" w:lastColumn="0" w:oddVBand="0" w:evenVBand="0" w:oddHBand="0" w:evenHBand="0" w:firstRowFirstColumn="0" w:firstRowLastColumn="0" w:lastRowFirstColumn="0" w:lastRowLastColumn="0"/>
            </w:pPr>
            <w:r>
              <w:t>Name (s</w:t>
            </w:r>
            <w:r w:rsidR="00953FD2" w:rsidRPr="00953FD2">
              <w:t>ignature</w:t>
            </w:r>
            <w:r>
              <w:t>)</w:t>
            </w:r>
          </w:p>
        </w:tc>
      </w:tr>
      <w:tr w:rsidR="00953FD2" w:rsidRPr="00953FD2" w:rsidTr="00953FD2">
        <w:tc>
          <w:tcPr>
            <w:cnfStyle w:val="001000000000" w:firstRow="0" w:lastRow="0" w:firstColumn="1" w:lastColumn="0" w:oddVBand="0" w:evenVBand="0" w:oddHBand="0" w:evenHBand="0" w:firstRowFirstColumn="0" w:firstRowLastColumn="0" w:lastRowFirstColumn="0" w:lastRowLastColumn="0"/>
            <w:tcW w:w="3750" w:type="pct"/>
          </w:tcPr>
          <w:p w:rsidR="00953FD2" w:rsidRPr="00953FD2" w:rsidRDefault="00B31681" w:rsidP="00BD1271">
            <w:pPr>
              <w:rPr>
                <w:b w:val="0"/>
              </w:rPr>
            </w:pPr>
            <w:r>
              <w:rPr>
                <w:b w:val="0"/>
              </w:rPr>
              <w:t>p</w:t>
            </w:r>
            <w:r w:rsidR="00953FD2" w:rsidRPr="00953FD2">
              <w:rPr>
                <w:b w:val="0"/>
              </w:rPr>
              <w:t>roduced/manufactured or otherwise processed by me/us, and that I/we have appropriate production records to demonstrate the correct application of our food safety management system including traceability of ingre</w:t>
            </w:r>
            <w:r>
              <w:rPr>
                <w:b w:val="0"/>
              </w:rPr>
              <w:t>dients used in the products</w:t>
            </w:r>
          </w:p>
        </w:tc>
        <w:tc>
          <w:tcPr>
            <w:tcW w:w="1250" w:type="pct"/>
          </w:tcPr>
          <w:p w:rsidR="00953FD2" w:rsidRPr="00953FD2" w:rsidRDefault="00B31681" w:rsidP="00BD127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3FD2" w:rsidRPr="00953FD2" w:rsidTr="00670D3F">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7A7479" w:themeFill="text2"/>
          </w:tcPr>
          <w:p w:rsidR="00953FD2" w:rsidRPr="00953FD2" w:rsidRDefault="00B31681" w:rsidP="00BD1271">
            <w:pPr>
              <w:rPr>
                <w:color w:val="FFFFFF" w:themeColor="background1"/>
              </w:rPr>
            </w:pPr>
            <w:r>
              <w:rPr>
                <w:color w:val="FFFFFF" w:themeColor="background1"/>
              </w:rPr>
              <w:t>and / or:</w:t>
            </w:r>
          </w:p>
        </w:tc>
      </w:tr>
      <w:tr w:rsidR="00953FD2" w:rsidRPr="00953FD2" w:rsidTr="00953FD2">
        <w:tc>
          <w:tcPr>
            <w:cnfStyle w:val="001000000000" w:firstRow="0" w:lastRow="0" w:firstColumn="1" w:lastColumn="0" w:oddVBand="0" w:evenVBand="0" w:oddHBand="0" w:evenHBand="0" w:firstRowFirstColumn="0" w:firstRowLastColumn="0" w:lastRowFirstColumn="0" w:lastRowLastColumn="0"/>
            <w:tcW w:w="3750" w:type="pct"/>
          </w:tcPr>
          <w:p w:rsidR="00953FD2" w:rsidRPr="00953FD2" w:rsidRDefault="00B31681" w:rsidP="00BD1271">
            <w:pPr>
              <w:rPr>
                <w:b w:val="0"/>
              </w:rPr>
            </w:pPr>
            <w:r>
              <w:rPr>
                <w:b w:val="0"/>
              </w:rPr>
              <w:t>h</w:t>
            </w:r>
            <w:r w:rsidR="00953FD2" w:rsidRPr="00953FD2">
              <w:rPr>
                <w:b w:val="0"/>
              </w:rPr>
              <w:t>ave been obtained by me/us from (a) known and reputable supplier(s) and that I/we have appropriate records to demonstrate the correct application of our food safety management system including traceability of those products (such as receipts, invoices and/or delivery or collection notes, temperature co</w:t>
            </w:r>
            <w:r w:rsidR="00670D3F">
              <w:rPr>
                <w:b w:val="0"/>
              </w:rPr>
              <w:t>ntrol, pest control records, and so on</w:t>
            </w:r>
            <w:r w:rsidR="00953FD2" w:rsidRPr="00953FD2">
              <w:rPr>
                <w:b w:val="0"/>
              </w:rPr>
              <w:t>)</w:t>
            </w:r>
          </w:p>
        </w:tc>
        <w:tc>
          <w:tcPr>
            <w:tcW w:w="1250" w:type="pct"/>
          </w:tcPr>
          <w:p w:rsidR="00953FD2" w:rsidRPr="00953FD2" w:rsidRDefault="00B31681" w:rsidP="00BD127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3FD2" w:rsidRPr="00953FD2" w:rsidTr="00670D3F">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7A7479" w:themeFill="text2"/>
          </w:tcPr>
          <w:p w:rsidR="00953FD2" w:rsidRPr="00953FD2" w:rsidRDefault="00B31681" w:rsidP="00BD1271">
            <w:pPr>
              <w:rPr>
                <w:color w:val="FFFFFF" w:themeColor="background1"/>
              </w:rPr>
            </w:pPr>
            <w:r>
              <w:rPr>
                <w:color w:val="FFFFFF" w:themeColor="background1"/>
              </w:rPr>
              <w:t>and:</w:t>
            </w:r>
          </w:p>
        </w:tc>
      </w:tr>
      <w:tr w:rsidR="00953FD2" w:rsidRPr="00953FD2" w:rsidTr="00953FD2">
        <w:tc>
          <w:tcPr>
            <w:cnfStyle w:val="001000000000" w:firstRow="0" w:lastRow="0" w:firstColumn="1" w:lastColumn="0" w:oddVBand="0" w:evenVBand="0" w:oddHBand="0" w:evenHBand="0" w:firstRowFirstColumn="0" w:firstRowLastColumn="0" w:lastRowFirstColumn="0" w:lastRowLastColumn="0"/>
            <w:tcW w:w="3750" w:type="pct"/>
          </w:tcPr>
          <w:p w:rsidR="00953FD2" w:rsidRPr="00953FD2" w:rsidRDefault="00953FD2" w:rsidP="00BD1271">
            <w:pPr>
              <w:rPr>
                <w:b w:val="0"/>
              </w:rPr>
            </w:pPr>
            <w:r w:rsidRPr="00953FD2">
              <w:rPr>
                <w:b w:val="0"/>
              </w:rPr>
              <w:t>I/we confirm that I/we have these documents available should they be required as part of your checks.  I/we understand that I/we may be asked to email these to you or that you may require to examine them as part of a site insp</w:t>
            </w:r>
            <w:r w:rsidR="00B31681">
              <w:rPr>
                <w:b w:val="0"/>
              </w:rPr>
              <w:t>ection visit</w:t>
            </w:r>
          </w:p>
        </w:tc>
        <w:tc>
          <w:tcPr>
            <w:tcW w:w="1250" w:type="pct"/>
          </w:tcPr>
          <w:p w:rsidR="00953FD2" w:rsidRPr="00953FD2" w:rsidRDefault="00B31681" w:rsidP="00BD127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91F81" w:rsidRPr="00953FD2" w:rsidRDefault="00991F81" w:rsidP="00433055">
      <w:pPr>
        <w:spacing w:after="120"/>
        <w:rPr>
          <w:b/>
        </w:rPr>
      </w:pPr>
      <w:r w:rsidRPr="00953FD2">
        <w:rPr>
          <w:b/>
        </w:rPr>
        <w:t>In making this application I understand that:</w:t>
      </w:r>
    </w:p>
    <w:p w:rsidR="00991F81" w:rsidRDefault="00953FD2" w:rsidP="00433055">
      <w:pPr>
        <w:numPr>
          <w:ilvl w:val="0"/>
          <w:numId w:val="15"/>
        </w:numPr>
        <w:spacing w:before="0" w:after="0"/>
      </w:pPr>
      <w:r>
        <w:t>i</w:t>
      </w:r>
      <w:r w:rsidR="00991F81">
        <w:t>t is my responsibility to ensure that the Food Premises Endorsement for Export is acceptable to the</w:t>
      </w:r>
      <w:r>
        <w:t xml:space="preserve"> importing country and customer</w:t>
      </w:r>
    </w:p>
    <w:p w:rsidR="00991F81" w:rsidRDefault="00991F81" w:rsidP="00433055">
      <w:pPr>
        <w:numPr>
          <w:ilvl w:val="0"/>
          <w:numId w:val="15"/>
        </w:numPr>
        <w:spacing w:before="0" w:after="0"/>
      </w:pPr>
      <w:r>
        <w:t>it remains my responsibility t</w:t>
      </w:r>
      <w:r w:rsidR="00953FD2">
        <w:t xml:space="preserve">o ensure that details provided – </w:t>
      </w:r>
      <w:r>
        <w:t xml:space="preserve">including spelling and other details required </w:t>
      </w:r>
      <w:r w:rsidR="00953FD2">
        <w:t>on the certificate – are correct</w:t>
      </w:r>
    </w:p>
    <w:p w:rsidR="00991F81" w:rsidRDefault="00991F81" w:rsidP="00433055">
      <w:pPr>
        <w:numPr>
          <w:ilvl w:val="0"/>
          <w:numId w:val="15"/>
        </w:numPr>
        <w:spacing w:before="0" w:after="0"/>
      </w:pPr>
      <w:r>
        <w:t xml:space="preserve">I have checked the </w:t>
      </w:r>
      <w:r w:rsidR="00953FD2">
        <w:t xml:space="preserve">GOV.UK website – </w:t>
      </w:r>
      <w:hyperlink r:id="rId9" w:history="1">
        <w:r w:rsidR="00953FD2" w:rsidRPr="004608E5">
          <w:rPr>
            <w:rStyle w:val="Hyperlink"/>
          </w:rPr>
          <w:t>www.gov.uk/export-health-certificates</w:t>
        </w:r>
      </w:hyperlink>
      <w:r w:rsidR="00953FD2">
        <w:t xml:space="preserve"> –</w:t>
      </w:r>
      <w:r>
        <w:t xml:space="preserve"> and can confirm that the products detailed in this application and included in the consignment do </w:t>
      </w:r>
      <w:r w:rsidR="00953FD2">
        <w:t xml:space="preserve">not require an </w:t>
      </w:r>
      <w:r w:rsidR="00670D3F">
        <w:t>APHA Export Health Certificate</w:t>
      </w:r>
    </w:p>
    <w:p w:rsidR="00991F81" w:rsidRDefault="00953FD2" w:rsidP="00433055">
      <w:pPr>
        <w:numPr>
          <w:ilvl w:val="0"/>
          <w:numId w:val="15"/>
        </w:numPr>
        <w:spacing w:before="0" w:after="0"/>
      </w:pPr>
      <w:r>
        <w:t>i</w:t>
      </w:r>
      <w:r w:rsidR="00991F81">
        <w:t>f the application for a Food Premises Endorsement for Export is refused for whatever reason</w:t>
      </w:r>
      <w:r>
        <w:t xml:space="preserve"> then the fee remains payable</w:t>
      </w:r>
    </w:p>
    <w:p w:rsidR="00991F81" w:rsidRDefault="00953FD2" w:rsidP="00433055">
      <w:pPr>
        <w:numPr>
          <w:ilvl w:val="0"/>
          <w:numId w:val="15"/>
        </w:numPr>
        <w:spacing w:before="0" w:after="0"/>
      </w:pPr>
      <w:r>
        <w:t>n</w:t>
      </w:r>
      <w:r w:rsidR="00991F81">
        <w:t xml:space="preserve">o </w:t>
      </w:r>
      <w:r w:rsidR="00670D3F">
        <w:t>Export Health Certificate</w:t>
      </w:r>
      <w:r>
        <w:t>,</w:t>
      </w:r>
      <w:r w:rsidR="00991F81">
        <w:t xml:space="preserve"> including a Food </w:t>
      </w:r>
      <w:r>
        <w:t>Premises Endorsement for Export,</w:t>
      </w:r>
      <w:r w:rsidR="00991F81">
        <w:t xml:space="preserve"> will be issued if there are any outstanding invoice(s) whi</w:t>
      </w:r>
      <w:r>
        <w:t>ch are past the settlement date</w:t>
      </w:r>
    </w:p>
    <w:p w:rsidR="00991F81" w:rsidRDefault="00991F81" w:rsidP="00433055">
      <w:pPr>
        <w:numPr>
          <w:ilvl w:val="0"/>
          <w:numId w:val="15"/>
        </w:numPr>
        <w:spacing w:before="0" w:after="0"/>
      </w:pPr>
      <w:r>
        <w:t>I may be p</w:t>
      </w:r>
      <w:r w:rsidR="00953FD2">
        <w:t>rosecuted if I knowingly or wil</w:t>
      </w:r>
      <w:r>
        <w:t xml:space="preserve">fully provide </w:t>
      </w:r>
      <w:r w:rsidR="00953FD2">
        <w:t>incorrect or misleading information</w:t>
      </w:r>
    </w:p>
    <w:p w:rsidR="00991F81" w:rsidRPr="00953FD2" w:rsidRDefault="00B31681" w:rsidP="00433055">
      <w:pPr>
        <w:spacing w:before="120" w:after="120"/>
        <w:rPr>
          <w:b/>
        </w:rPr>
      </w:pPr>
      <w:proofErr w:type="gramStart"/>
      <w:r>
        <w:rPr>
          <w:b/>
        </w:rPr>
        <w:t>a</w:t>
      </w:r>
      <w:r w:rsidR="00953FD2">
        <w:rPr>
          <w:b/>
        </w:rPr>
        <w:t>nd</w:t>
      </w:r>
      <w:proofErr w:type="gramEnd"/>
      <w:r w:rsidR="00953FD2">
        <w:rPr>
          <w:b/>
        </w:rPr>
        <w:t>:</w:t>
      </w:r>
    </w:p>
    <w:p w:rsidR="00991F81" w:rsidRDefault="00991F81" w:rsidP="00433055">
      <w:pPr>
        <w:numPr>
          <w:ilvl w:val="0"/>
          <w:numId w:val="17"/>
        </w:numPr>
        <w:spacing w:before="0" w:after="0"/>
      </w:pPr>
      <w:r>
        <w:t>I confirm I have the necessary authority in the business undertaking to make this application and to give the necessary declarations. I understand that by providing my details below I am providing an electronic signature.</w:t>
      </w:r>
    </w:p>
    <w:p w:rsidR="00991F81" w:rsidRDefault="00953FD2" w:rsidP="00433055">
      <w:pPr>
        <w:pStyle w:val="Heading3"/>
      </w:pPr>
      <w:r>
        <w:t xml:space="preserve">Declaring Officer </w:t>
      </w:r>
      <w:proofErr w:type="gramStart"/>
      <w:r>
        <w:t>details</w:t>
      </w:r>
      <w:proofErr w:type="gramEnd"/>
      <w:r>
        <w:t xml:space="preserve"> – declaration applies on the date of signature</w:t>
      </w:r>
    </w:p>
    <w:tbl>
      <w:tblPr>
        <w:tblStyle w:val="ThurrockCounciltable-side"/>
        <w:tblW w:w="5000" w:type="pct"/>
        <w:tblLook w:val="04A0" w:firstRow="1" w:lastRow="0" w:firstColumn="1" w:lastColumn="0" w:noHBand="0" w:noVBand="1"/>
      </w:tblPr>
      <w:tblGrid>
        <w:gridCol w:w="2612"/>
        <w:gridCol w:w="7838"/>
      </w:tblGrid>
      <w:tr w:rsidR="00953FD2" w:rsidRPr="00953FD2" w:rsidTr="00B31681">
        <w:tc>
          <w:tcPr>
            <w:cnfStyle w:val="001000000000" w:firstRow="0" w:lastRow="0" w:firstColumn="1" w:lastColumn="0" w:oddVBand="0" w:evenVBand="0" w:oddHBand="0" w:evenHBand="0" w:firstRowFirstColumn="0" w:firstRowLastColumn="0" w:lastRowFirstColumn="0" w:lastRowLastColumn="0"/>
            <w:tcW w:w="1250" w:type="pct"/>
          </w:tcPr>
          <w:p w:rsidR="00953FD2" w:rsidRPr="00953FD2" w:rsidRDefault="00953FD2" w:rsidP="00910A9B">
            <w:pPr>
              <w:rPr>
                <w:b w:val="0"/>
              </w:rPr>
            </w:pPr>
            <w:r w:rsidRPr="00953FD2">
              <w:rPr>
                <w:b w:val="0"/>
              </w:rPr>
              <w:t>Name</w:t>
            </w:r>
          </w:p>
        </w:tc>
        <w:tc>
          <w:tcPr>
            <w:tcW w:w="3750" w:type="pct"/>
          </w:tcPr>
          <w:p w:rsidR="00953FD2" w:rsidRPr="00953FD2" w:rsidRDefault="00B31681" w:rsidP="00910A9B">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3FD2" w:rsidRPr="00953FD2" w:rsidTr="00B31681">
        <w:tc>
          <w:tcPr>
            <w:cnfStyle w:val="001000000000" w:firstRow="0" w:lastRow="0" w:firstColumn="1" w:lastColumn="0" w:oddVBand="0" w:evenVBand="0" w:oddHBand="0" w:evenHBand="0" w:firstRowFirstColumn="0" w:firstRowLastColumn="0" w:lastRowFirstColumn="0" w:lastRowLastColumn="0"/>
            <w:tcW w:w="1250" w:type="pct"/>
          </w:tcPr>
          <w:p w:rsidR="00953FD2" w:rsidRPr="00953FD2" w:rsidRDefault="00953FD2" w:rsidP="00910A9B">
            <w:pPr>
              <w:rPr>
                <w:b w:val="0"/>
              </w:rPr>
            </w:pPr>
            <w:r w:rsidRPr="00953FD2">
              <w:rPr>
                <w:b w:val="0"/>
              </w:rPr>
              <w:t>Position</w:t>
            </w:r>
          </w:p>
        </w:tc>
        <w:tc>
          <w:tcPr>
            <w:tcW w:w="3750" w:type="pct"/>
          </w:tcPr>
          <w:p w:rsidR="00953FD2" w:rsidRPr="00953FD2" w:rsidRDefault="00B31681" w:rsidP="00910A9B">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3FD2" w:rsidRPr="00953FD2" w:rsidTr="00B31681">
        <w:tc>
          <w:tcPr>
            <w:cnfStyle w:val="001000000000" w:firstRow="0" w:lastRow="0" w:firstColumn="1" w:lastColumn="0" w:oddVBand="0" w:evenVBand="0" w:oddHBand="0" w:evenHBand="0" w:firstRowFirstColumn="0" w:firstRowLastColumn="0" w:lastRowFirstColumn="0" w:lastRowLastColumn="0"/>
            <w:tcW w:w="1250" w:type="pct"/>
          </w:tcPr>
          <w:p w:rsidR="00953FD2" w:rsidRPr="00953FD2" w:rsidRDefault="00953FD2" w:rsidP="00910A9B">
            <w:pPr>
              <w:rPr>
                <w:b w:val="0"/>
              </w:rPr>
            </w:pPr>
            <w:r w:rsidRPr="00953FD2">
              <w:rPr>
                <w:b w:val="0"/>
              </w:rPr>
              <w:t>Date of declaration</w:t>
            </w:r>
          </w:p>
        </w:tc>
        <w:tc>
          <w:tcPr>
            <w:tcW w:w="3750" w:type="pct"/>
          </w:tcPr>
          <w:p w:rsidR="00953FD2" w:rsidRPr="00953FD2" w:rsidRDefault="00B31681" w:rsidP="00910A9B">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060BB" w:rsidRDefault="003060BB">
      <w:r>
        <w:t xml:space="preserve">Return completed forms to: </w:t>
      </w:r>
      <w:hyperlink r:id="rId10" w:history="1">
        <w:r w:rsidRPr="003060BB">
          <w:rPr>
            <w:rStyle w:val="Hyperlink"/>
            <w:b/>
          </w:rPr>
          <w:t>foodsafety@thurrock.gov.uk</w:t>
        </w:r>
      </w:hyperlink>
    </w:p>
    <w:p w:rsidR="00592C23" w:rsidRDefault="00592C23">
      <w:r>
        <w:br w:type="page"/>
      </w:r>
    </w:p>
    <w:p w:rsidR="00991F81" w:rsidRDefault="00B31681" w:rsidP="00592C23">
      <w:pPr>
        <w:pStyle w:val="Heading2"/>
      </w:pPr>
      <w:r>
        <w:lastRenderedPageBreak/>
        <w:t>G</w:t>
      </w:r>
      <w:r w:rsidR="00592C23">
        <w:t xml:space="preserve">uidance </w:t>
      </w:r>
      <w:r>
        <w:t>notes for</w:t>
      </w:r>
      <w:r w:rsidR="00592C23">
        <w:t xml:space="preserve"> exporters</w:t>
      </w:r>
    </w:p>
    <w:p w:rsidR="00991F81" w:rsidRPr="00953FD2" w:rsidRDefault="00991F81" w:rsidP="00991F81">
      <w:pPr>
        <w:rPr>
          <w:b/>
        </w:rPr>
      </w:pPr>
      <w:r w:rsidRPr="00953FD2">
        <w:rPr>
          <w:b/>
        </w:rPr>
        <w:t xml:space="preserve">The notes should be read with the attached </w:t>
      </w:r>
      <w:r w:rsidR="00592C23" w:rsidRPr="00953FD2">
        <w:rPr>
          <w:b/>
        </w:rPr>
        <w:t>food safety premises endorsement for export.</w:t>
      </w:r>
    </w:p>
    <w:p w:rsidR="00592C23" w:rsidRDefault="00592C23" w:rsidP="00AD09FF">
      <w:pPr>
        <w:spacing w:after="120"/>
        <w:ind w:left="426" w:hanging="426"/>
      </w:pPr>
      <w:r w:rsidRPr="006D45C6">
        <w:rPr>
          <w:b/>
          <w:color w:val="FF0000"/>
        </w:rPr>
        <w:t>*</w:t>
      </w:r>
      <w:r>
        <w:tab/>
      </w:r>
      <w:r w:rsidR="00991F81">
        <w:t>A Premises Endorsement for Export will not detail the full contents of the consignment but will merely detail what type of products are covered by the Pr</w:t>
      </w:r>
      <w:r>
        <w:t xml:space="preserve">emises Endorsement For Export. </w:t>
      </w:r>
      <w:r w:rsidR="00991F81">
        <w:t>The description must be acceptable to the importing authorities and importing company; you should chec</w:t>
      </w:r>
      <w:r>
        <w:t xml:space="preserve">k this with your import agent. </w:t>
      </w:r>
      <w:r w:rsidR="00991F81">
        <w:t>Many exporters use the manifest description, but this is a</w:t>
      </w:r>
      <w:r>
        <w:t xml:space="preserve"> decision which you must take.</w:t>
      </w:r>
    </w:p>
    <w:p w:rsidR="00AD09FF" w:rsidRDefault="00AD09FF" w:rsidP="00AD09FF">
      <w:pPr>
        <w:spacing w:before="120"/>
        <w:ind w:left="426"/>
      </w:pPr>
      <w:r w:rsidRPr="00BD2F4D">
        <w:t xml:space="preserve">Remember the description must include all products in the consignment and be for products </w:t>
      </w:r>
      <w:r>
        <w:t>that</w:t>
      </w:r>
      <w:r w:rsidRPr="00BD2F4D">
        <w:t xml:space="preserve"> Thurrock Council know</w:t>
      </w:r>
      <w:r>
        <w:t>s</w:t>
      </w:r>
      <w:r w:rsidRPr="00BD2F4D">
        <w:t xml:space="preserve"> you are handling at that premises. If you are exporting different product types</w:t>
      </w:r>
      <w:r>
        <w:t>,</w:t>
      </w:r>
      <w:r w:rsidRPr="00BD2F4D">
        <w:t xml:space="preserve"> we strongly recommend you apply for a separate Export Health Certificate for each product type.</w:t>
      </w:r>
    </w:p>
    <w:p w:rsidR="00991F81" w:rsidRDefault="00991F81" w:rsidP="00592C23">
      <w:pPr>
        <w:numPr>
          <w:ilvl w:val="0"/>
          <w:numId w:val="13"/>
        </w:numPr>
        <w:spacing w:before="120" w:after="120"/>
        <w:ind w:left="426" w:hanging="426"/>
      </w:pPr>
      <w:r>
        <w:t xml:space="preserve">We strongly recommend that exporters obtain full details of requirements from the importing country, or their representatives in the UK, in advance of each consignment. </w:t>
      </w:r>
    </w:p>
    <w:p w:rsidR="00991F81" w:rsidRDefault="00592C23" w:rsidP="00A85046">
      <w:pPr>
        <w:numPr>
          <w:ilvl w:val="0"/>
          <w:numId w:val="13"/>
        </w:numPr>
        <w:spacing w:before="120" w:after="120"/>
        <w:ind w:left="426" w:hanging="426"/>
      </w:pPr>
      <w:r>
        <w:t xml:space="preserve">Scope of the </w:t>
      </w:r>
      <w:r w:rsidR="00953FD2">
        <w:t>e</w:t>
      </w:r>
      <w:r>
        <w:t>ndorsement – t</w:t>
      </w:r>
      <w:r w:rsidR="00991F81">
        <w:t xml:space="preserve">he </w:t>
      </w:r>
      <w:r w:rsidR="00953FD2">
        <w:t>e</w:t>
      </w:r>
      <w:r w:rsidR="00991F81">
        <w:t xml:space="preserve">ndorsement must be used only for the export of products for human consumption as specified on the certificate. </w:t>
      </w:r>
    </w:p>
    <w:p w:rsidR="00991F81" w:rsidRDefault="00991F81" w:rsidP="00015E84">
      <w:pPr>
        <w:numPr>
          <w:ilvl w:val="0"/>
          <w:numId w:val="13"/>
        </w:numPr>
        <w:spacing w:before="120" w:after="120"/>
        <w:ind w:left="426" w:hanging="426"/>
      </w:pPr>
      <w:r>
        <w:t xml:space="preserve">Certification by an </w:t>
      </w:r>
      <w:r w:rsidR="00953FD2">
        <w:t>official inspector – t</w:t>
      </w:r>
      <w:r>
        <w:t>he certificate may only be signed by an Environmental Health Officer or a Food Safety Officer.</w:t>
      </w:r>
    </w:p>
    <w:p w:rsidR="00991F81" w:rsidRDefault="00991F81" w:rsidP="00592C23">
      <w:pPr>
        <w:numPr>
          <w:ilvl w:val="0"/>
          <w:numId w:val="13"/>
        </w:numPr>
        <w:spacing w:before="120" w:after="120"/>
        <w:ind w:left="426" w:hanging="426"/>
      </w:pPr>
      <w:r>
        <w:t>General considerations relating to completion of the certificate:</w:t>
      </w:r>
    </w:p>
    <w:p w:rsidR="00991F81" w:rsidRDefault="00991F81" w:rsidP="00592C23">
      <w:pPr>
        <w:numPr>
          <w:ilvl w:val="1"/>
          <w:numId w:val="13"/>
        </w:numPr>
        <w:spacing w:before="120" w:after="120"/>
        <w:ind w:left="1134" w:hanging="426"/>
      </w:pPr>
      <w:r>
        <w:t xml:space="preserve">Amendments may only be made by the Official Inspector. These must be initialled and recorded using any ink colour other than black. </w:t>
      </w:r>
    </w:p>
    <w:p w:rsidR="00991F81" w:rsidRDefault="00991F81" w:rsidP="00592C23">
      <w:pPr>
        <w:numPr>
          <w:ilvl w:val="1"/>
          <w:numId w:val="13"/>
        </w:numPr>
        <w:spacing w:before="120" w:after="120"/>
        <w:ind w:left="1134" w:hanging="426"/>
      </w:pPr>
      <w:r>
        <w:t xml:space="preserve">Any authorised deletions that cannot be entered electronically or typed must be made using a ruler and a fine black pen. Diagonal deletions must NOT be used. Each line to be deleted must be ruled out providing an effect similar to that of typewritten deletions. </w:t>
      </w:r>
    </w:p>
    <w:p w:rsidR="00991F81" w:rsidRDefault="00991F81" w:rsidP="00592C23">
      <w:pPr>
        <w:numPr>
          <w:ilvl w:val="1"/>
          <w:numId w:val="13"/>
        </w:numPr>
        <w:spacing w:before="120" w:after="120"/>
        <w:ind w:left="1134" w:hanging="426"/>
      </w:pPr>
      <w:r>
        <w:t xml:space="preserve">Each certificate will be uniquely numbered when it is issued by the LA. </w:t>
      </w:r>
    </w:p>
    <w:p w:rsidR="00991F81" w:rsidRDefault="00991F81" w:rsidP="00592C23">
      <w:pPr>
        <w:numPr>
          <w:ilvl w:val="1"/>
          <w:numId w:val="13"/>
        </w:numPr>
        <w:spacing w:before="120" w:after="120"/>
        <w:ind w:left="1134" w:hanging="426"/>
      </w:pPr>
      <w:r>
        <w:t>The Official Inspector’s signature should be in any ink colour other than black.</w:t>
      </w:r>
    </w:p>
    <w:p w:rsidR="00991F81" w:rsidRDefault="00991F81" w:rsidP="00592C23">
      <w:pPr>
        <w:numPr>
          <w:ilvl w:val="1"/>
          <w:numId w:val="13"/>
        </w:numPr>
        <w:spacing w:before="120" w:after="120"/>
        <w:ind w:left="1134" w:hanging="426"/>
      </w:pPr>
      <w:r>
        <w:t xml:space="preserve">The Certificate should be stamped with the Official Inspector’s stamp in any colour other than black.  </w:t>
      </w:r>
    </w:p>
    <w:p w:rsidR="00991F81" w:rsidRDefault="00991F81" w:rsidP="00592C23">
      <w:pPr>
        <w:numPr>
          <w:ilvl w:val="1"/>
          <w:numId w:val="13"/>
        </w:numPr>
        <w:spacing w:before="120" w:after="120"/>
        <w:ind w:left="1134" w:hanging="426"/>
      </w:pPr>
      <w:r>
        <w:t>Once a certificate has been issued the Official Inspector must keep a copy for his/her own records.</w:t>
      </w:r>
    </w:p>
    <w:p w:rsidR="00953FD2" w:rsidRDefault="00953FD2" w:rsidP="007C39E7">
      <w:pPr>
        <w:numPr>
          <w:ilvl w:val="0"/>
          <w:numId w:val="13"/>
        </w:numPr>
        <w:spacing w:before="120" w:after="120"/>
        <w:ind w:left="426" w:hanging="426"/>
      </w:pPr>
      <w:r>
        <w:t>Disclaimer – t</w:t>
      </w:r>
      <w:r w:rsidR="00991F81">
        <w:t xml:space="preserve">his certificate is provided on the basis of information available at the time. It is the exporter’s responsibility to check the certificate against any relevant import permit or any advice provided by the competent authority in the importing country. If these do not match, the exporter should contact the </w:t>
      </w:r>
      <w:r>
        <w:t>l</w:t>
      </w:r>
      <w:r w:rsidR="00991F81">
        <w:t xml:space="preserve">ocal </w:t>
      </w:r>
      <w:r>
        <w:t>a</w:t>
      </w:r>
      <w:r w:rsidR="00991F81">
        <w:t>uthority without delay.</w:t>
      </w:r>
    </w:p>
    <w:p w:rsidR="00953FD2" w:rsidRDefault="00953FD2" w:rsidP="00953FD2">
      <w:pPr>
        <w:pStyle w:val="Heading3"/>
      </w:pPr>
      <w:r>
        <w:t>How we will use your information</w:t>
      </w:r>
    </w:p>
    <w:p w:rsidR="00953FD2" w:rsidRDefault="00953FD2" w:rsidP="00953FD2">
      <w:r w:rsidRPr="001A14D3">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1" w:history="1">
        <w:r w:rsidRPr="001A14D3">
          <w:rPr>
            <w:rStyle w:val="Hyperlink"/>
          </w:rPr>
          <w:t>thurrock.gov.uk/privacy</w:t>
        </w:r>
      </w:hyperlink>
      <w:r w:rsidRPr="001A14D3">
        <w:t>. Get free internet access at libraries and community hubs.</w:t>
      </w:r>
    </w:p>
    <w:p w:rsidR="003060BB" w:rsidRDefault="003060BB" w:rsidP="003060BB">
      <w:pPr>
        <w:pStyle w:val="Heading3"/>
      </w:pPr>
      <w:r>
        <w:t>Returning this form</w:t>
      </w:r>
    </w:p>
    <w:p w:rsidR="003060BB" w:rsidRPr="00991F81" w:rsidRDefault="003060BB" w:rsidP="00953FD2">
      <w:r>
        <w:t xml:space="preserve">Return completed forms to: </w:t>
      </w:r>
      <w:hyperlink r:id="rId12" w:history="1">
        <w:r w:rsidRPr="003060BB">
          <w:rPr>
            <w:rStyle w:val="Hyperlink"/>
            <w:b/>
          </w:rPr>
          <w:t>foodsafety@thurrock.gov.uk</w:t>
        </w:r>
      </w:hyperlink>
    </w:p>
    <w:sectPr w:rsidR="003060BB" w:rsidRPr="00991F81" w:rsidSect="00EE6047">
      <w:footerReference w:type="default" r:id="rId13"/>
      <w:footerReference w:type="first" r:id="rId14"/>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81" w:rsidRDefault="00991F81" w:rsidP="00A6546F">
      <w:pPr>
        <w:spacing w:after="0"/>
      </w:pPr>
      <w:r>
        <w:separator/>
      </w:r>
    </w:p>
    <w:p w:rsidR="00991F81" w:rsidRDefault="00991F81"/>
  </w:endnote>
  <w:endnote w:type="continuationSeparator" w:id="0">
    <w:p w:rsidR="00991F81" w:rsidRDefault="00991F81" w:rsidP="00A6546F">
      <w:pPr>
        <w:spacing w:after="0"/>
      </w:pPr>
      <w:r>
        <w:continuationSeparator/>
      </w:r>
    </w:p>
    <w:p w:rsidR="00991F81" w:rsidRDefault="00991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A95FAB">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81" w:rsidRDefault="00991F81" w:rsidP="00A6546F">
      <w:pPr>
        <w:spacing w:after="0"/>
      </w:pPr>
      <w:r>
        <w:separator/>
      </w:r>
    </w:p>
    <w:p w:rsidR="00991F81" w:rsidRDefault="00991F81"/>
  </w:footnote>
  <w:footnote w:type="continuationSeparator" w:id="0">
    <w:p w:rsidR="00991F81" w:rsidRDefault="00991F81" w:rsidP="00A6546F">
      <w:pPr>
        <w:spacing w:after="0"/>
      </w:pPr>
      <w:r>
        <w:continuationSeparator/>
      </w:r>
    </w:p>
    <w:p w:rsidR="00991F81" w:rsidRDefault="00991F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1E66"/>
    <w:multiLevelType w:val="hybridMultilevel"/>
    <w:tmpl w:val="B0C05AA6"/>
    <w:lvl w:ilvl="0" w:tplc="45E268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A4BA7"/>
    <w:multiLevelType w:val="hybridMultilevel"/>
    <w:tmpl w:val="13A61564"/>
    <w:lvl w:ilvl="0" w:tplc="F20EC16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43BB8"/>
    <w:multiLevelType w:val="hybridMultilevel"/>
    <w:tmpl w:val="EB5CBA8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1685E"/>
    <w:multiLevelType w:val="hybridMultilevel"/>
    <w:tmpl w:val="2FF6671E"/>
    <w:lvl w:ilvl="0" w:tplc="0809000F">
      <w:start w:val="1"/>
      <w:numFmt w:val="decimal"/>
      <w:lvlText w:val="%1."/>
      <w:lvlJc w:val="left"/>
      <w:pPr>
        <w:ind w:left="720" w:hanging="360"/>
      </w:pPr>
    </w:lvl>
    <w:lvl w:ilvl="1" w:tplc="607CF22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6084B"/>
    <w:multiLevelType w:val="hybridMultilevel"/>
    <w:tmpl w:val="AC0CC7EC"/>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1"/>
  </w:num>
  <w:num w:numId="5">
    <w:abstractNumId w:val="6"/>
  </w:num>
  <w:num w:numId="6">
    <w:abstractNumId w:val="10"/>
  </w:num>
  <w:num w:numId="7">
    <w:abstractNumId w:val="15"/>
  </w:num>
  <w:num w:numId="8">
    <w:abstractNumId w:val="13"/>
  </w:num>
  <w:num w:numId="9">
    <w:abstractNumId w:val="1"/>
  </w:num>
  <w:num w:numId="10">
    <w:abstractNumId w:val="5"/>
  </w:num>
  <w:num w:numId="11">
    <w:abstractNumId w:val="3"/>
  </w:num>
  <w:num w:numId="12">
    <w:abstractNumId w:val="9"/>
  </w:num>
  <w:num w:numId="13">
    <w:abstractNumId w:val="14"/>
  </w:num>
  <w:num w:numId="14">
    <w:abstractNumId w:val="0"/>
  </w:num>
  <w:num w:numId="15">
    <w:abstractNumId w:val="1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ocumentProtection w:edit="forms" w:enforcement="1" w:cryptProviderType="rsaAES" w:cryptAlgorithmClass="hash" w:cryptAlgorithmType="typeAny" w:cryptAlgorithmSid="14" w:cryptSpinCount="100000" w:hash="QXQkH3a0GXJ0ooEebgOT5I2+Nz+hmggFZwFnUiE52dtWySoYXO7i2dRERk5jKFb0EVuI5iDAOohFFbxZkUVtbA==" w:salt="7GJ5ifnB1oyiHFoT3I7OKA=="/>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638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81"/>
    <w:rsid w:val="00014F8D"/>
    <w:rsid w:val="00034890"/>
    <w:rsid w:val="00042767"/>
    <w:rsid w:val="00046083"/>
    <w:rsid w:val="0005730B"/>
    <w:rsid w:val="000753CF"/>
    <w:rsid w:val="000E3F2E"/>
    <w:rsid w:val="000E65A9"/>
    <w:rsid w:val="001277F7"/>
    <w:rsid w:val="0013670D"/>
    <w:rsid w:val="00150F00"/>
    <w:rsid w:val="001735A3"/>
    <w:rsid w:val="001F09E0"/>
    <w:rsid w:val="001F7EE2"/>
    <w:rsid w:val="00211293"/>
    <w:rsid w:val="00223E49"/>
    <w:rsid w:val="00224E59"/>
    <w:rsid w:val="002570B2"/>
    <w:rsid w:val="002664B8"/>
    <w:rsid w:val="00267E38"/>
    <w:rsid w:val="00281B8E"/>
    <w:rsid w:val="00286380"/>
    <w:rsid w:val="002C1167"/>
    <w:rsid w:val="002F4C02"/>
    <w:rsid w:val="00305BCA"/>
    <w:rsid w:val="003060BB"/>
    <w:rsid w:val="00315B21"/>
    <w:rsid w:val="003407C2"/>
    <w:rsid w:val="00347F21"/>
    <w:rsid w:val="00350C80"/>
    <w:rsid w:val="00374D87"/>
    <w:rsid w:val="00377F49"/>
    <w:rsid w:val="003B0E7D"/>
    <w:rsid w:val="003B3F61"/>
    <w:rsid w:val="00426300"/>
    <w:rsid w:val="00427641"/>
    <w:rsid w:val="00433055"/>
    <w:rsid w:val="0043750D"/>
    <w:rsid w:val="00437C61"/>
    <w:rsid w:val="0045022F"/>
    <w:rsid w:val="004617C8"/>
    <w:rsid w:val="00465864"/>
    <w:rsid w:val="00487D59"/>
    <w:rsid w:val="00492C4B"/>
    <w:rsid w:val="004B16EC"/>
    <w:rsid w:val="004B19DB"/>
    <w:rsid w:val="004B71FD"/>
    <w:rsid w:val="004F544F"/>
    <w:rsid w:val="004F59E6"/>
    <w:rsid w:val="00502675"/>
    <w:rsid w:val="00502700"/>
    <w:rsid w:val="005027BA"/>
    <w:rsid w:val="00507554"/>
    <w:rsid w:val="00514A28"/>
    <w:rsid w:val="0051680D"/>
    <w:rsid w:val="005225B3"/>
    <w:rsid w:val="0054261C"/>
    <w:rsid w:val="00592C23"/>
    <w:rsid w:val="005A58DA"/>
    <w:rsid w:val="005B173C"/>
    <w:rsid w:val="005D5A2F"/>
    <w:rsid w:val="005E7CB6"/>
    <w:rsid w:val="005F5292"/>
    <w:rsid w:val="00607BDF"/>
    <w:rsid w:val="00627676"/>
    <w:rsid w:val="006364BA"/>
    <w:rsid w:val="00637DAA"/>
    <w:rsid w:val="0066124E"/>
    <w:rsid w:val="00662D6A"/>
    <w:rsid w:val="00663B6C"/>
    <w:rsid w:val="006662D6"/>
    <w:rsid w:val="00670D3F"/>
    <w:rsid w:val="006731DE"/>
    <w:rsid w:val="006940A6"/>
    <w:rsid w:val="006A0031"/>
    <w:rsid w:val="006C5362"/>
    <w:rsid w:val="006D45C6"/>
    <w:rsid w:val="00707188"/>
    <w:rsid w:val="00710709"/>
    <w:rsid w:val="007313E5"/>
    <w:rsid w:val="00752283"/>
    <w:rsid w:val="007758DE"/>
    <w:rsid w:val="007C4DAB"/>
    <w:rsid w:val="007C4E87"/>
    <w:rsid w:val="007C51E4"/>
    <w:rsid w:val="007D447A"/>
    <w:rsid w:val="008106E5"/>
    <w:rsid w:val="008672E6"/>
    <w:rsid w:val="008842E5"/>
    <w:rsid w:val="008A1FE7"/>
    <w:rsid w:val="008B2A4E"/>
    <w:rsid w:val="008C7B09"/>
    <w:rsid w:val="008F03A7"/>
    <w:rsid w:val="008F0DA6"/>
    <w:rsid w:val="009070BC"/>
    <w:rsid w:val="00914DD1"/>
    <w:rsid w:val="00953FD2"/>
    <w:rsid w:val="00960D0F"/>
    <w:rsid w:val="00991F81"/>
    <w:rsid w:val="009930C1"/>
    <w:rsid w:val="009A51E0"/>
    <w:rsid w:val="009B1A36"/>
    <w:rsid w:val="00A26049"/>
    <w:rsid w:val="00A277A9"/>
    <w:rsid w:val="00A429F4"/>
    <w:rsid w:val="00A52F56"/>
    <w:rsid w:val="00A53730"/>
    <w:rsid w:val="00A6546F"/>
    <w:rsid w:val="00A7139C"/>
    <w:rsid w:val="00A95FAB"/>
    <w:rsid w:val="00AA3569"/>
    <w:rsid w:val="00AB35A6"/>
    <w:rsid w:val="00AC18D7"/>
    <w:rsid w:val="00AD09FF"/>
    <w:rsid w:val="00AF1862"/>
    <w:rsid w:val="00B05519"/>
    <w:rsid w:val="00B075D9"/>
    <w:rsid w:val="00B31681"/>
    <w:rsid w:val="00B40B01"/>
    <w:rsid w:val="00B54528"/>
    <w:rsid w:val="00B65798"/>
    <w:rsid w:val="00BD0737"/>
    <w:rsid w:val="00BE05E7"/>
    <w:rsid w:val="00BF1B2D"/>
    <w:rsid w:val="00BF757B"/>
    <w:rsid w:val="00C114C1"/>
    <w:rsid w:val="00C16927"/>
    <w:rsid w:val="00C1717E"/>
    <w:rsid w:val="00C37548"/>
    <w:rsid w:val="00C53429"/>
    <w:rsid w:val="00C573C8"/>
    <w:rsid w:val="00C61A5F"/>
    <w:rsid w:val="00C629CB"/>
    <w:rsid w:val="00C80FB8"/>
    <w:rsid w:val="00C8494A"/>
    <w:rsid w:val="00C94111"/>
    <w:rsid w:val="00CA74AB"/>
    <w:rsid w:val="00CB7261"/>
    <w:rsid w:val="00CC15AA"/>
    <w:rsid w:val="00CD7511"/>
    <w:rsid w:val="00CE28C7"/>
    <w:rsid w:val="00CF001F"/>
    <w:rsid w:val="00D0297F"/>
    <w:rsid w:val="00D22EFB"/>
    <w:rsid w:val="00D474DD"/>
    <w:rsid w:val="00D475ED"/>
    <w:rsid w:val="00DC3432"/>
    <w:rsid w:val="00DD4ADF"/>
    <w:rsid w:val="00E01385"/>
    <w:rsid w:val="00E27FE4"/>
    <w:rsid w:val="00E36D69"/>
    <w:rsid w:val="00E565EF"/>
    <w:rsid w:val="00E56927"/>
    <w:rsid w:val="00E6739A"/>
    <w:rsid w:val="00E72255"/>
    <w:rsid w:val="00EA21CE"/>
    <w:rsid w:val="00EE5623"/>
    <w:rsid w:val="00EE6047"/>
    <w:rsid w:val="00EF7CA4"/>
    <w:rsid w:val="00F06045"/>
    <w:rsid w:val="00F448F8"/>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enu v:ext="edit" fillcolor="none"/>
    </o:shapedefaults>
    <o:shapelayout v:ext="edit">
      <o:idmap v:ext="edit" data="1"/>
    </o:shapelayout>
  </w:shapeDefaults>
  <w:decimalSymbol w:val="."/>
  <w:listSeparator w:val=","/>
  <w15:docId w15:val="{6397F3AF-43E8-48E5-A3D6-23F6AA83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odsafety@thurrock.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urrock.gov.uk/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oodsafety@thurrock.gov.uk" TargetMode="External"/><Relationship Id="rId4" Type="http://schemas.openxmlformats.org/officeDocument/2006/relationships/styles" Target="styles.xml"/><Relationship Id="rId9" Type="http://schemas.openxmlformats.org/officeDocument/2006/relationships/hyperlink" Target="http://www.gov.uk/export-health-certificat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A6279901</value>
    </field>
    <field name="Objective-Title">
      <value order="0">foodsafety-pee-v01</value>
    </field>
    <field name="Objective-Description">
      <value order="0"/>
    </field>
    <field name="Objective-CreationStamp">
      <value order="0">2020-11-26T10:07:39Z</value>
    </field>
    <field name="Objective-IsApproved">
      <value order="0">false</value>
    </field>
    <field name="Objective-IsPublished">
      <value order="0">true</value>
    </field>
    <field name="Objective-DatePublished">
      <value order="0">2020-11-27T15:45:26Z</value>
    </field>
    <field name="Objective-ModificationStamp">
      <value order="0">2020-11-27T15:45:28Z</value>
    </field>
    <field name="Objective-Owner">
      <value order="0">Rigden, Steve</value>
    </field>
    <field name="Objective-Path">
      <value order="0">Thurrock Global Folder:Thurrock Corporate File Plan:Information and communication technology:Infrastructure:Web Development:Web Team:Web Accessible Files:Web accessible files - public protection</value>
    </field>
    <field name="Objective-Parent">
      <value order="0">Web accessible files - public protection</value>
    </field>
    <field name="Objective-State">
      <value order="0">Published</value>
    </field>
    <field name="Objective-VersionId">
      <value order="0">vA9964664</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03C6DA4D-15C2-4EF9-BA69-0C85F609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47</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Thurrock Council - Food safety: Premises Endorsement for Export</vt:lpstr>
    </vt:vector>
  </TitlesOfParts>
  <Company>Thurrock Council</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Food safety: Premises Endorsement for Export</dc:title>
  <dc:subject>Thurrock Council - Food safety: Premises Endorsement for Export</dc:subject>
  <dc:creator>Thurrock Council</dc:creator>
  <cp:lastModifiedBy>Thurrock Council</cp:lastModifiedBy>
  <cp:revision>12</cp:revision>
  <dcterms:created xsi:type="dcterms:W3CDTF">2020-11-26T09:29:00Z</dcterms:created>
  <dcterms:modified xsi:type="dcterms:W3CDTF">2020-12-02T08:10:00Z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A6279901</vt:lpwstr>
  </property>
  <property fmtid="{D5CDD505-2E9C-101B-9397-08002B2CF9AE}" pid="4" name="Objective-Title">
    <vt:lpwstr>foodsafety-pee-v01</vt:lpwstr>
  </property>
  <property fmtid="{D5CDD505-2E9C-101B-9397-08002B2CF9AE}" pid="5" name="Objective-Comment">
    <vt:lpwstr/>
  </property>
  <property fmtid="{D5CDD505-2E9C-101B-9397-08002B2CF9AE}" pid="6" name="Objective-CreationStamp">
    <vt:filetime>2020-11-26T10:07:39Z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2020-11-27T15:45:26Z</vt:filetime>
  </property>
  <property fmtid="{D5CDD505-2E9C-101B-9397-08002B2CF9AE}" pid="10" name="Objective-ModificationStamp">
    <vt:filetime>2020-11-27T15:45:28Z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public protection</vt:lpwstr>
  </property>
  <property fmtid="{D5CDD505-2E9C-101B-9397-08002B2CF9AE}" pid="13" name="Objective-Parent">
    <vt:lpwstr>Web accessible files - public protection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vA9964664</vt:lpwstr>
  </property>
</Properties>
</file>